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4BD5" w14:textId="0A016BBB" w:rsidR="00877E4B" w:rsidRPr="00877E4B" w:rsidRDefault="00877E4B" w:rsidP="00877E4B">
      <w:pPr>
        <w:jc w:val="center"/>
        <w:rPr>
          <w:b/>
          <w:sz w:val="32"/>
          <w:szCs w:val="32"/>
        </w:rPr>
      </w:pPr>
      <w:r w:rsidRPr="00877E4B">
        <w:rPr>
          <w:b/>
          <w:sz w:val="32"/>
          <w:szCs w:val="32"/>
        </w:rPr>
        <w:t>CONTRACT DE PREST</w:t>
      </w:r>
      <w:r w:rsidR="00885680">
        <w:rPr>
          <w:b/>
          <w:sz w:val="32"/>
          <w:szCs w:val="32"/>
        </w:rPr>
        <w:t>Ă</w:t>
      </w:r>
      <w:r w:rsidRPr="00877E4B">
        <w:rPr>
          <w:b/>
          <w:sz w:val="32"/>
          <w:szCs w:val="32"/>
        </w:rPr>
        <w:t xml:space="preserve">RI SERVICII DE  </w:t>
      </w:r>
    </w:p>
    <w:p w14:paraId="7AC6CC18" w14:textId="1FBC5DF2" w:rsidR="00877E4B" w:rsidRPr="00877E4B" w:rsidRDefault="00877E4B" w:rsidP="00877E4B">
      <w:pPr>
        <w:jc w:val="center"/>
        <w:rPr>
          <w:b/>
          <w:color w:val="000000"/>
          <w:sz w:val="32"/>
          <w:szCs w:val="32"/>
        </w:rPr>
      </w:pPr>
      <w:r w:rsidRPr="00877E4B">
        <w:rPr>
          <w:b/>
          <w:color w:val="000000"/>
          <w:sz w:val="32"/>
          <w:szCs w:val="32"/>
        </w:rPr>
        <w:t>DEZINFEC</w:t>
      </w:r>
      <w:r w:rsidR="00885680">
        <w:rPr>
          <w:b/>
          <w:color w:val="000000"/>
          <w:sz w:val="32"/>
          <w:szCs w:val="32"/>
        </w:rPr>
        <w:t>Ț</w:t>
      </w:r>
      <w:r w:rsidRPr="00877E4B">
        <w:rPr>
          <w:b/>
          <w:color w:val="000000"/>
          <w:sz w:val="32"/>
          <w:szCs w:val="32"/>
        </w:rPr>
        <w:t>IE, DEZINSEC</w:t>
      </w:r>
      <w:r w:rsidR="00885680">
        <w:rPr>
          <w:b/>
          <w:color w:val="000000"/>
          <w:sz w:val="32"/>
          <w:szCs w:val="32"/>
        </w:rPr>
        <w:t>Ț</w:t>
      </w:r>
      <w:r w:rsidRPr="00877E4B">
        <w:rPr>
          <w:b/>
          <w:color w:val="000000"/>
          <w:sz w:val="32"/>
          <w:szCs w:val="32"/>
        </w:rPr>
        <w:t xml:space="preserve">IE </w:t>
      </w:r>
      <w:r w:rsidR="00885680">
        <w:rPr>
          <w:b/>
          <w:color w:val="000000"/>
          <w:sz w:val="32"/>
          <w:szCs w:val="32"/>
        </w:rPr>
        <w:t>Ș</w:t>
      </w:r>
      <w:r w:rsidRPr="00877E4B">
        <w:rPr>
          <w:b/>
          <w:color w:val="000000"/>
          <w:sz w:val="32"/>
          <w:szCs w:val="32"/>
        </w:rPr>
        <w:t>I DERATIZARE</w:t>
      </w:r>
    </w:p>
    <w:p w14:paraId="3790AAE2" w14:textId="77777777" w:rsidR="00877E4B" w:rsidRDefault="00877E4B" w:rsidP="00877E4B">
      <w:pPr>
        <w:jc w:val="center"/>
        <w:rPr>
          <w:b/>
          <w:sz w:val="28"/>
          <w:szCs w:val="28"/>
        </w:rPr>
      </w:pPr>
      <w:r w:rsidRPr="00877E4B">
        <w:rPr>
          <w:b/>
          <w:sz w:val="28"/>
          <w:szCs w:val="28"/>
        </w:rPr>
        <w:t>Nr.________/_________</w:t>
      </w:r>
    </w:p>
    <w:p w14:paraId="5C449534" w14:textId="18C9AE47" w:rsidR="00320644" w:rsidRPr="00320644" w:rsidRDefault="00320644" w:rsidP="00877E4B">
      <w:pPr>
        <w:jc w:val="center"/>
        <w:rPr>
          <w:b/>
          <w:color w:val="00B0F0"/>
          <w:sz w:val="28"/>
          <w:szCs w:val="28"/>
        </w:rPr>
      </w:pPr>
      <w:r w:rsidRPr="00320644">
        <w:rPr>
          <w:b/>
          <w:color w:val="00B0F0"/>
          <w:sz w:val="28"/>
          <w:szCs w:val="28"/>
        </w:rPr>
        <w:t>(model demonstrativ – 4 pagini din 15)</w:t>
      </w:r>
    </w:p>
    <w:p w14:paraId="43F864D0" w14:textId="57D83118" w:rsidR="00877E4B" w:rsidRPr="00877E4B" w:rsidRDefault="00877E4B" w:rsidP="00877E4B">
      <w:pPr>
        <w:pStyle w:val="Heading1"/>
      </w:pPr>
      <w:r w:rsidRPr="00877E4B">
        <w:t>CAP. I P</w:t>
      </w:r>
      <w:r w:rsidR="00885680">
        <w:t>Ă</w:t>
      </w:r>
      <w:r w:rsidRPr="00877E4B">
        <w:t>R</w:t>
      </w:r>
      <w:r w:rsidR="00885680">
        <w:t>Ț</w:t>
      </w:r>
      <w:r w:rsidRPr="00877E4B">
        <w:t>ILE CONTRACTANTE</w:t>
      </w:r>
    </w:p>
    <w:p w14:paraId="2B4048B2" w14:textId="04C8E66E" w:rsidR="00877E4B" w:rsidRPr="00877E4B" w:rsidRDefault="00877E4B" w:rsidP="00877E4B">
      <w:pPr>
        <w:pStyle w:val="Heading2"/>
      </w:pPr>
      <w:r w:rsidRPr="00877E4B">
        <w:t xml:space="preserve">Art.1 Prestatorul </w:t>
      </w:r>
      <w:r w:rsidR="00885680">
        <w:t>ș</w:t>
      </w:r>
      <w:r w:rsidRPr="00877E4B">
        <w:t>i Beneficiarul</w:t>
      </w:r>
    </w:p>
    <w:p w14:paraId="5C3192EE" w14:textId="75A24214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b/>
          <w:bCs/>
          <w:sz w:val="22"/>
          <w:szCs w:val="22"/>
        </w:rPr>
        <w:t>(1)</w:t>
      </w: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 xml:space="preserve">Societatea </w:t>
      </w:r>
      <w:r w:rsidR="00885680">
        <w:rPr>
          <w:b/>
          <w:bCs/>
          <w:sz w:val="22"/>
          <w:szCs w:val="22"/>
        </w:rPr>
        <w:t>__________</w:t>
      </w:r>
      <w:r w:rsidRPr="00877E4B">
        <w:rPr>
          <w:b/>
          <w:bCs/>
          <w:sz w:val="22"/>
          <w:szCs w:val="22"/>
        </w:rPr>
        <w:t>_</w:t>
      </w:r>
      <w:r w:rsidRPr="00877E4B">
        <w:rPr>
          <w:sz w:val="22"/>
          <w:szCs w:val="22"/>
        </w:rPr>
        <w:t>_____________________________________________________,</w:t>
      </w:r>
    </w:p>
    <w:p w14:paraId="74DE8C20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>Sediul</w:t>
      </w:r>
      <w:r w:rsidRPr="00877E4B">
        <w:rPr>
          <w:sz w:val="22"/>
          <w:szCs w:val="22"/>
        </w:rPr>
        <w:t>: ___________________________________________________________________,</w:t>
      </w:r>
    </w:p>
    <w:p w14:paraId="18B29566" w14:textId="4234A6BC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="00885680" w:rsidRPr="00877E4B">
        <w:rPr>
          <w:b/>
          <w:bCs/>
          <w:sz w:val="22"/>
          <w:szCs w:val="22"/>
        </w:rPr>
        <w:t>Înmatriculare</w:t>
      </w:r>
      <w:r w:rsidRPr="00877E4B">
        <w:rPr>
          <w:b/>
          <w:bCs/>
          <w:sz w:val="22"/>
          <w:szCs w:val="22"/>
        </w:rPr>
        <w:t xml:space="preserve"> la Oficiul Registrului </w:t>
      </w:r>
      <w:r w:rsidR="00885680" w:rsidRPr="00877E4B">
        <w:rPr>
          <w:b/>
          <w:bCs/>
          <w:sz w:val="22"/>
          <w:szCs w:val="22"/>
        </w:rPr>
        <w:t>Comerțului</w:t>
      </w:r>
      <w:r w:rsidR="00885680">
        <w:rPr>
          <w:b/>
          <w:bCs/>
          <w:sz w:val="22"/>
          <w:szCs w:val="22"/>
        </w:rPr>
        <w:t xml:space="preserve"> </w:t>
      </w:r>
      <w:r w:rsidRPr="00877E4B">
        <w:rPr>
          <w:sz w:val="22"/>
          <w:szCs w:val="22"/>
        </w:rPr>
        <w:t>_________</w:t>
      </w:r>
      <w:r w:rsidRPr="00877E4B">
        <w:rPr>
          <w:b/>
          <w:bCs/>
          <w:sz w:val="22"/>
          <w:szCs w:val="22"/>
        </w:rPr>
        <w:t>Nr</w:t>
      </w:r>
      <w:r w:rsidRPr="00877E4B">
        <w:rPr>
          <w:sz w:val="22"/>
          <w:szCs w:val="22"/>
        </w:rPr>
        <w:t>.____________________,</w:t>
      </w:r>
    </w:p>
    <w:p w14:paraId="161A2194" w14:textId="4C0C65A5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 xml:space="preserve">Cod Unic de </w:t>
      </w:r>
      <w:r w:rsidR="00885680" w:rsidRPr="00877E4B">
        <w:rPr>
          <w:b/>
          <w:bCs/>
          <w:sz w:val="22"/>
          <w:szCs w:val="22"/>
        </w:rPr>
        <w:t>Înregistrare</w:t>
      </w:r>
      <w:r w:rsidRPr="00877E4B">
        <w:rPr>
          <w:b/>
          <w:bCs/>
          <w:sz w:val="22"/>
          <w:szCs w:val="22"/>
        </w:rPr>
        <w:t>/Cod fiscal</w:t>
      </w:r>
      <w:r w:rsidRPr="00877E4B">
        <w:rPr>
          <w:sz w:val="22"/>
          <w:szCs w:val="22"/>
        </w:rPr>
        <w:t>:__________________________________________,</w:t>
      </w:r>
    </w:p>
    <w:p w14:paraId="0386F519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>Cont bancar nr</w:t>
      </w:r>
      <w:r w:rsidRPr="00877E4B">
        <w:rPr>
          <w:sz w:val="22"/>
          <w:szCs w:val="22"/>
        </w:rPr>
        <w:t>.____________________________________________________________,</w:t>
      </w:r>
    </w:p>
    <w:p w14:paraId="6B757AC0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>Banca</w:t>
      </w:r>
      <w:r w:rsidRPr="00877E4B">
        <w:rPr>
          <w:sz w:val="22"/>
          <w:szCs w:val="22"/>
        </w:rPr>
        <w:t>____________________________</w:t>
      </w:r>
      <w:r w:rsidRPr="00877E4B">
        <w:rPr>
          <w:b/>
          <w:bCs/>
          <w:sz w:val="22"/>
          <w:szCs w:val="22"/>
        </w:rPr>
        <w:t>sucursala</w:t>
      </w:r>
      <w:r w:rsidRPr="00877E4B">
        <w:rPr>
          <w:sz w:val="22"/>
          <w:szCs w:val="22"/>
        </w:rPr>
        <w:t>________________________________,</w:t>
      </w:r>
    </w:p>
    <w:p w14:paraId="14F2FA35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sz w:val="22"/>
          <w:szCs w:val="22"/>
        </w:rPr>
        <w:t>Telefon</w:t>
      </w:r>
      <w:r w:rsidRPr="00877E4B">
        <w:rPr>
          <w:sz w:val="22"/>
          <w:szCs w:val="22"/>
        </w:rPr>
        <w:t>___________________________</w:t>
      </w:r>
      <w:r w:rsidRPr="00877E4B">
        <w:rPr>
          <w:b/>
          <w:sz w:val="22"/>
          <w:szCs w:val="22"/>
        </w:rPr>
        <w:t>e-mail</w:t>
      </w:r>
      <w:r w:rsidRPr="00877E4B">
        <w:rPr>
          <w:sz w:val="22"/>
          <w:szCs w:val="22"/>
        </w:rPr>
        <w:t>___________________________________,</w:t>
      </w:r>
    </w:p>
    <w:p w14:paraId="487590CE" w14:textId="43967654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  <w:t>reprezentat</w:t>
      </w:r>
      <w:r w:rsidR="00885680">
        <w:rPr>
          <w:sz w:val="22"/>
          <w:szCs w:val="22"/>
        </w:rPr>
        <w:t>ă</w:t>
      </w:r>
      <w:r w:rsidRPr="00877E4B">
        <w:rPr>
          <w:sz w:val="22"/>
          <w:szCs w:val="22"/>
        </w:rPr>
        <w:t xml:space="preserve"> legal de </w:t>
      </w:r>
    </w:p>
    <w:p w14:paraId="61410899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  <w:t xml:space="preserve">          </w:t>
      </w:r>
      <w:r w:rsidRPr="00877E4B">
        <w:rPr>
          <w:b/>
          <w:bCs/>
          <w:sz w:val="22"/>
          <w:szCs w:val="22"/>
        </w:rPr>
        <w:t>Dl/D-na</w:t>
      </w:r>
      <w:r w:rsidRPr="00877E4B">
        <w:rPr>
          <w:sz w:val="22"/>
          <w:szCs w:val="22"/>
        </w:rPr>
        <w:t>_________________________________________________,</w:t>
      </w:r>
    </w:p>
    <w:p w14:paraId="16F3C6A7" w14:textId="67EE651C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  <w:t xml:space="preserve">          </w:t>
      </w:r>
      <w:r w:rsidR="00885680">
        <w:rPr>
          <w:b/>
          <w:bCs/>
          <w:sz w:val="22"/>
          <w:szCs w:val="22"/>
        </w:rPr>
        <w:t>î</w:t>
      </w:r>
      <w:r w:rsidRPr="00877E4B">
        <w:rPr>
          <w:b/>
          <w:bCs/>
          <w:sz w:val="22"/>
          <w:szCs w:val="22"/>
        </w:rPr>
        <w:t>n calitate de</w:t>
      </w:r>
      <w:r w:rsidRPr="00877E4B">
        <w:rPr>
          <w:sz w:val="22"/>
          <w:szCs w:val="22"/>
        </w:rPr>
        <w:t>:_____________________________________________,</w:t>
      </w:r>
    </w:p>
    <w:p w14:paraId="2118ABD1" w14:textId="16821880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  <w:t xml:space="preserve">          </w:t>
      </w:r>
      <w:r w:rsidRPr="00877E4B">
        <w:rPr>
          <w:b/>
          <w:bCs/>
          <w:sz w:val="22"/>
          <w:szCs w:val="22"/>
        </w:rPr>
        <w:t>identificat(</w:t>
      </w:r>
      <w:r w:rsidR="00885680">
        <w:rPr>
          <w:b/>
          <w:bCs/>
          <w:sz w:val="22"/>
          <w:szCs w:val="22"/>
        </w:rPr>
        <w:t>ă</w:t>
      </w:r>
      <w:r w:rsidRPr="00877E4B">
        <w:rPr>
          <w:b/>
          <w:bCs/>
          <w:sz w:val="22"/>
          <w:szCs w:val="22"/>
        </w:rPr>
        <w:t>) prin</w:t>
      </w:r>
      <w:r w:rsidRPr="00877E4B">
        <w:rPr>
          <w:sz w:val="22"/>
          <w:szCs w:val="22"/>
        </w:rPr>
        <w:t xml:space="preserve">:_________________________________________, </w:t>
      </w:r>
    </w:p>
    <w:p w14:paraId="4A843EC7" w14:textId="17F2A2D2" w:rsidR="00877E4B" w:rsidRPr="00877E4B" w:rsidRDefault="00877E4B" w:rsidP="00877E4B">
      <w:pPr>
        <w:spacing w:before="40"/>
        <w:ind w:left="708" w:firstLine="708"/>
        <w:rPr>
          <w:sz w:val="22"/>
          <w:szCs w:val="22"/>
        </w:rPr>
      </w:pPr>
      <w:r w:rsidRPr="00877E4B">
        <w:rPr>
          <w:b/>
          <w:sz w:val="22"/>
          <w:szCs w:val="22"/>
        </w:rPr>
        <w:t xml:space="preserve">                      </w:t>
      </w:r>
      <w:r w:rsidR="00885680">
        <w:rPr>
          <w:b/>
          <w:sz w:val="22"/>
          <w:szCs w:val="22"/>
        </w:rPr>
        <w:t xml:space="preserve"> </w:t>
      </w:r>
      <w:r w:rsidRPr="00877E4B">
        <w:rPr>
          <w:b/>
          <w:sz w:val="22"/>
          <w:szCs w:val="22"/>
        </w:rPr>
        <w:t>Telefon</w:t>
      </w:r>
      <w:r w:rsidR="00885680">
        <w:rPr>
          <w:b/>
          <w:sz w:val="22"/>
          <w:szCs w:val="22"/>
        </w:rPr>
        <w:t xml:space="preserve"> </w:t>
      </w:r>
      <w:r w:rsidRPr="00877E4B">
        <w:rPr>
          <w:sz w:val="22"/>
          <w:szCs w:val="22"/>
        </w:rPr>
        <w:t>_________________</w:t>
      </w:r>
      <w:r w:rsidRPr="00877E4B">
        <w:rPr>
          <w:b/>
          <w:sz w:val="22"/>
          <w:szCs w:val="22"/>
        </w:rPr>
        <w:t>e-mail</w:t>
      </w:r>
      <w:r w:rsidRPr="00877E4B">
        <w:rPr>
          <w:sz w:val="22"/>
          <w:szCs w:val="22"/>
        </w:rPr>
        <w:t>___________________________,</w:t>
      </w:r>
    </w:p>
    <w:p w14:paraId="4E692791" w14:textId="3B90C6FF" w:rsidR="00877E4B" w:rsidRPr="00877E4B" w:rsidRDefault="00877E4B" w:rsidP="00877E4B">
      <w:pPr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="00885680">
        <w:rPr>
          <w:sz w:val="22"/>
          <w:szCs w:val="22"/>
        </w:rPr>
        <w:t>î</w:t>
      </w:r>
      <w:r w:rsidRPr="00877E4B">
        <w:rPr>
          <w:sz w:val="22"/>
          <w:szCs w:val="22"/>
        </w:rPr>
        <w:t xml:space="preserve">n calitate de </w:t>
      </w:r>
      <w:r w:rsidRPr="00877E4B">
        <w:rPr>
          <w:b/>
          <w:bCs/>
          <w:sz w:val="22"/>
          <w:szCs w:val="22"/>
        </w:rPr>
        <w:t>PRESTATOR DE SERVICII</w:t>
      </w:r>
      <w:r w:rsidRPr="00877E4B">
        <w:rPr>
          <w:sz w:val="22"/>
          <w:szCs w:val="22"/>
        </w:rPr>
        <w:t>, denumit</w:t>
      </w:r>
      <w:r w:rsidR="00885680">
        <w:rPr>
          <w:sz w:val="22"/>
          <w:szCs w:val="22"/>
        </w:rPr>
        <w:t>ă</w:t>
      </w:r>
      <w:r w:rsidRPr="00877E4B">
        <w:rPr>
          <w:sz w:val="22"/>
          <w:szCs w:val="22"/>
        </w:rPr>
        <w:t xml:space="preserve"> </w:t>
      </w:r>
      <w:r w:rsidR="00885680">
        <w:rPr>
          <w:sz w:val="22"/>
          <w:szCs w:val="22"/>
        </w:rPr>
        <w:t>î</w:t>
      </w:r>
      <w:r w:rsidRPr="00877E4B">
        <w:rPr>
          <w:sz w:val="22"/>
          <w:szCs w:val="22"/>
        </w:rPr>
        <w:t xml:space="preserve">n continuare </w:t>
      </w:r>
      <w:r w:rsidR="00885680">
        <w:rPr>
          <w:sz w:val="22"/>
          <w:szCs w:val="22"/>
        </w:rPr>
        <w:t>î</w:t>
      </w:r>
      <w:r w:rsidRPr="00877E4B">
        <w:rPr>
          <w:sz w:val="22"/>
          <w:szCs w:val="22"/>
        </w:rPr>
        <w:t xml:space="preserve">n prezentul contract </w:t>
      </w: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>Prestator</w:t>
      </w:r>
      <w:r w:rsidRPr="00877E4B">
        <w:rPr>
          <w:sz w:val="22"/>
          <w:szCs w:val="22"/>
        </w:rPr>
        <w:t>,</w:t>
      </w:r>
    </w:p>
    <w:p w14:paraId="331FC642" w14:textId="73CE0A01" w:rsidR="00877E4B" w:rsidRPr="00877E4B" w:rsidRDefault="00877E4B" w:rsidP="00877E4B">
      <w:pPr>
        <w:rPr>
          <w:sz w:val="22"/>
          <w:szCs w:val="22"/>
        </w:rPr>
      </w:pPr>
      <w:r w:rsidRPr="00877E4B">
        <w:rPr>
          <w:sz w:val="22"/>
          <w:szCs w:val="22"/>
        </w:rPr>
        <w:tab/>
        <w:t xml:space="preserve"> </w:t>
      </w:r>
      <w:r w:rsidR="00885680">
        <w:rPr>
          <w:sz w:val="22"/>
          <w:szCs w:val="22"/>
        </w:rPr>
        <w:t>ș</w:t>
      </w:r>
      <w:r w:rsidRPr="00877E4B">
        <w:rPr>
          <w:sz w:val="22"/>
          <w:szCs w:val="22"/>
        </w:rPr>
        <w:t>i</w:t>
      </w:r>
    </w:p>
    <w:p w14:paraId="6505B0FC" w14:textId="69D2B900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b/>
          <w:bCs/>
          <w:sz w:val="22"/>
          <w:szCs w:val="22"/>
        </w:rPr>
        <w:t>(2)</w:t>
      </w: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 xml:space="preserve">Societatea </w:t>
      </w:r>
      <w:r w:rsidR="00885680">
        <w:rPr>
          <w:b/>
          <w:bCs/>
          <w:sz w:val="22"/>
          <w:szCs w:val="22"/>
        </w:rPr>
        <w:t>____________</w:t>
      </w:r>
      <w:r w:rsidRPr="00877E4B">
        <w:rPr>
          <w:sz w:val="22"/>
          <w:szCs w:val="22"/>
        </w:rPr>
        <w:t>____________________________________________________,</w:t>
      </w:r>
    </w:p>
    <w:p w14:paraId="266399AD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>Sediul</w:t>
      </w:r>
      <w:r w:rsidRPr="00877E4B">
        <w:rPr>
          <w:sz w:val="22"/>
          <w:szCs w:val="22"/>
        </w:rPr>
        <w:t>: ___________________________________________________________________,</w:t>
      </w:r>
    </w:p>
    <w:p w14:paraId="560B4B6D" w14:textId="0457E22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="00885680" w:rsidRPr="00877E4B">
        <w:rPr>
          <w:b/>
          <w:bCs/>
          <w:sz w:val="22"/>
          <w:szCs w:val="22"/>
        </w:rPr>
        <w:t>Înmatriculare</w:t>
      </w:r>
      <w:r w:rsidRPr="00877E4B">
        <w:rPr>
          <w:b/>
          <w:bCs/>
          <w:sz w:val="22"/>
          <w:szCs w:val="22"/>
        </w:rPr>
        <w:t xml:space="preserve"> la Oficiul Registrului </w:t>
      </w:r>
      <w:r w:rsidR="00885680" w:rsidRPr="00877E4B">
        <w:rPr>
          <w:b/>
          <w:bCs/>
          <w:sz w:val="22"/>
          <w:szCs w:val="22"/>
        </w:rPr>
        <w:t>Comerțului</w:t>
      </w:r>
      <w:r w:rsidR="00885680">
        <w:rPr>
          <w:b/>
          <w:bCs/>
          <w:sz w:val="22"/>
          <w:szCs w:val="22"/>
        </w:rPr>
        <w:t xml:space="preserve"> </w:t>
      </w:r>
      <w:r w:rsidRPr="00877E4B">
        <w:rPr>
          <w:sz w:val="22"/>
          <w:szCs w:val="22"/>
        </w:rPr>
        <w:t>_________</w:t>
      </w:r>
      <w:r w:rsidRPr="00877E4B">
        <w:rPr>
          <w:b/>
          <w:bCs/>
          <w:sz w:val="22"/>
          <w:szCs w:val="22"/>
        </w:rPr>
        <w:t>Nr</w:t>
      </w:r>
      <w:r w:rsidRPr="00877E4B">
        <w:rPr>
          <w:sz w:val="22"/>
          <w:szCs w:val="22"/>
        </w:rPr>
        <w:t>._____________________,</w:t>
      </w:r>
    </w:p>
    <w:p w14:paraId="0A597CAD" w14:textId="19A3B085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 xml:space="preserve">Cod Unic de </w:t>
      </w:r>
      <w:r w:rsidR="00885680" w:rsidRPr="00877E4B">
        <w:rPr>
          <w:b/>
          <w:bCs/>
          <w:sz w:val="22"/>
          <w:szCs w:val="22"/>
        </w:rPr>
        <w:t>Înregistrare</w:t>
      </w:r>
      <w:r w:rsidRPr="00877E4B">
        <w:rPr>
          <w:b/>
          <w:bCs/>
          <w:sz w:val="22"/>
          <w:szCs w:val="22"/>
        </w:rPr>
        <w:t>/Cod fiscal</w:t>
      </w:r>
      <w:r w:rsidRPr="00877E4B">
        <w:rPr>
          <w:sz w:val="22"/>
          <w:szCs w:val="22"/>
        </w:rPr>
        <w:t>:__________________________________________,</w:t>
      </w:r>
    </w:p>
    <w:p w14:paraId="2610B7CA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>Cont bancar nr</w:t>
      </w:r>
      <w:r w:rsidRPr="00877E4B">
        <w:rPr>
          <w:sz w:val="22"/>
          <w:szCs w:val="22"/>
        </w:rPr>
        <w:t>.____________________________________________________________,</w:t>
      </w:r>
    </w:p>
    <w:p w14:paraId="6A678A09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bCs/>
          <w:sz w:val="22"/>
          <w:szCs w:val="22"/>
        </w:rPr>
        <w:t>Banca________</w:t>
      </w:r>
      <w:r w:rsidRPr="00877E4B">
        <w:rPr>
          <w:sz w:val="22"/>
          <w:szCs w:val="22"/>
        </w:rPr>
        <w:t>________________________</w:t>
      </w:r>
      <w:r w:rsidRPr="00877E4B">
        <w:rPr>
          <w:b/>
          <w:bCs/>
          <w:sz w:val="22"/>
          <w:szCs w:val="22"/>
        </w:rPr>
        <w:t>sucursala</w:t>
      </w:r>
      <w:r w:rsidRPr="00877E4B">
        <w:rPr>
          <w:sz w:val="22"/>
          <w:szCs w:val="22"/>
        </w:rPr>
        <w:t>____________________________,</w:t>
      </w:r>
    </w:p>
    <w:p w14:paraId="21276A51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b/>
          <w:sz w:val="22"/>
          <w:szCs w:val="22"/>
        </w:rPr>
        <w:t>Telefon</w:t>
      </w:r>
      <w:r w:rsidRPr="00877E4B">
        <w:rPr>
          <w:sz w:val="22"/>
          <w:szCs w:val="22"/>
        </w:rPr>
        <w:t>___________________________</w:t>
      </w:r>
      <w:r w:rsidRPr="00877E4B">
        <w:rPr>
          <w:b/>
          <w:sz w:val="22"/>
          <w:szCs w:val="22"/>
        </w:rPr>
        <w:t>e-mail</w:t>
      </w:r>
      <w:r w:rsidRPr="00877E4B">
        <w:rPr>
          <w:sz w:val="22"/>
          <w:szCs w:val="22"/>
        </w:rPr>
        <w:t>___________________________________,</w:t>
      </w:r>
    </w:p>
    <w:p w14:paraId="00266040" w14:textId="245324FC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="00885680">
        <w:rPr>
          <w:sz w:val="22"/>
          <w:szCs w:val="22"/>
        </w:rPr>
        <w:t>r</w:t>
      </w:r>
      <w:r w:rsidRPr="00877E4B">
        <w:rPr>
          <w:sz w:val="22"/>
          <w:szCs w:val="22"/>
        </w:rPr>
        <w:t>eprezentat</w:t>
      </w:r>
      <w:r w:rsidR="00885680">
        <w:rPr>
          <w:sz w:val="22"/>
          <w:szCs w:val="22"/>
        </w:rPr>
        <w:t>ă</w:t>
      </w:r>
      <w:r w:rsidRPr="00877E4B">
        <w:rPr>
          <w:sz w:val="22"/>
          <w:szCs w:val="22"/>
        </w:rPr>
        <w:t xml:space="preserve"> legal de </w:t>
      </w:r>
    </w:p>
    <w:p w14:paraId="5B471AEA" w14:textId="77777777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  <w:t xml:space="preserve">          </w:t>
      </w:r>
      <w:r w:rsidRPr="00877E4B">
        <w:rPr>
          <w:b/>
          <w:bCs/>
          <w:sz w:val="22"/>
          <w:szCs w:val="22"/>
        </w:rPr>
        <w:t>Dl/D-na</w:t>
      </w:r>
      <w:r w:rsidRPr="00877E4B">
        <w:rPr>
          <w:sz w:val="22"/>
          <w:szCs w:val="22"/>
        </w:rPr>
        <w:t>__________________________________________________,</w:t>
      </w:r>
    </w:p>
    <w:p w14:paraId="51E06E88" w14:textId="411E265B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  <w:t xml:space="preserve">          </w:t>
      </w:r>
      <w:r w:rsidR="00885680">
        <w:rPr>
          <w:b/>
          <w:bCs/>
          <w:sz w:val="22"/>
          <w:szCs w:val="22"/>
        </w:rPr>
        <w:t>î</w:t>
      </w:r>
      <w:r w:rsidRPr="00877E4B">
        <w:rPr>
          <w:b/>
          <w:bCs/>
          <w:sz w:val="22"/>
          <w:szCs w:val="22"/>
        </w:rPr>
        <w:t>n calitate de</w:t>
      </w:r>
      <w:r w:rsidRPr="00877E4B">
        <w:rPr>
          <w:sz w:val="22"/>
          <w:szCs w:val="22"/>
        </w:rPr>
        <w:t>:_____________________________________________,</w:t>
      </w:r>
    </w:p>
    <w:p w14:paraId="29FD325F" w14:textId="1D3E1EC2" w:rsidR="00877E4B" w:rsidRPr="00877E4B" w:rsidRDefault="00877E4B" w:rsidP="00877E4B">
      <w:pPr>
        <w:spacing w:before="40"/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</w:r>
      <w:r w:rsidRPr="00877E4B">
        <w:rPr>
          <w:sz w:val="22"/>
          <w:szCs w:val="22"/>
        </w:rPr>
        <w:tab/>
        <w:t xml:space="preserve">          </w:t>
      </w:r>
      <w:r w:rsidRPr="00877E4B">
        <w:rPr>
          <w:b/>
          <w:bCs/>
          <w:sz w:val="22"/>
          <w:szCs w:val="22"/>
        </w:rPr>
        <w:t>identificat(</w:t>
      </w:r>
      <w:r w:rsidR="00885680">
        <w:rPr>
          <w:b/>
          <w:bCs/>
          <w:sz w:val="22"/>
          <w:szCs w:val="22"/>
        </w:rPr>
        <w:t>ă</w:t>
      </w:r>
      <w:r w:rsidRPr="00877E4B">
        <w:rPr>
          <w:b/>
          <w:bCs/>
          <w:sz w:val="22"/>
          <w:szCs w:val="22"/>
        </w:rPr>
        <w:t>) prin</w:t>
      </w:r>
      <w:r w:rsidRPr="00877E4B">
        <w:rPr>
          <w:sz w:val="22"/>
          <w:szCs w:val="22"/>
        </w:rPr>
        <w:t xml:space="preserve">:_________________________________________, </w:t>
      </w:r>
    </w:p>
    <w:p w14:paraId="71822D9E" w14:textId="61BB1379" w:rsidR="00877E4B" w:rsidRPr="00877E4B" w:rsidRDefault="00877E4B" w:rsidP="00877E4B">
      <w:pPr>
        <w:spacing w:before="40"/>
        <w:ind w:left="708" w:firstLine="708"/>
        <w:rPr>
          <w:sz w:val="22"/>
          <w:szCs w:val="22"/>
        </w:rPr>
      </w:pPr>
      <w:r w:rsidRPr="00877E4B">
        <w:rPr>
          <w:b/>
          <w:sz w:val="22"/>
          <w:szCs w:val="22"/>
        </w:rPr>
        <w:t xml:space="preserve">                      </w:t>
      </w:r>
      <w:r w:rsidR="00885680">
        <w:rPr>
          <w:b/>
          <w:sz w:val="22"/>
          <w:szCs w:val="22"/>
        </w:rPr>
        <w:t xml:space="preserve"> </w:t>
      </w:r>
      <w:r w:rsidRPr="00877E4B">
        <w:rPr>
          <w:b/>
          <w:sz w:val="22"/>
          <w:szCs w:val="22"/>
        </w:rPr>
        <w:t>Telefon</w:t>
      </w:r>
      <w:r w:rsidR="00885680">
        <w:rPr>
          <w:b/>
          <w:sz w:val="22"/>
          <w:szCs w:val="22"/>
        </w:rPr>
        <w:t xml:space="preserve"> </w:t>
      </w:r>
      <w:r w:rsidRPr="00877E4B">
        <w:rPr>
          <w:sz w:val="22"/>
          <w:szCs w:val="22"/>
        </w:rPr>
        <w:t>_________________</w:t>
      </w:r>
      <w:r w:rsidRPr="00877E4B">
        <w:rPr>
          <w:b/>
          <w:sz w:val="22"/>
          <w:szCs w:val="22"/>
        </w:rPr>
        <w:t>e-mail</w:t>
      </w:r>
      <w:r w:rsidRPr="00877E4B">
        <w:rPr>
          <w:sz w:val="22"/>
          <w:szCs w:val="22"/>
        </w:rPr>
        <w:t>___________________________,</w:t>
      </w:r>
    </w:p>
    <w:p w14:paraId="32FE1CE0" w14:textId="1F03EF04" w:rsidR="00877E4B" w:rsidRPr="00877E4B" w:rsidRDefault="00877E4B" w:rsidP="00877E4B">
      <w:pPr>
        <w:rPr>
          <w:sz w:val="22"/>
          <w:szCs w:val="22"/>
        </w:rPr>
      </w:pPr>
      <w:r w:rsidRPr="00877E4B">
        <w:rPr>
          <w:sz w:val="22"/>
          <w:szCs w:val="22"/>
        </w:rPr>
        <w:tab/>
      </w:r>
      <w:r w:rsidR="00885680">
        <w:rPr>
          <w:sz w:val="22"/>
          <w:szCs w:val="22"/>
        </w:rPr>
        <w:t>î</w:t>
      </w:r>
      <w:r w:rsidRPr="00877E4B">
        <w:rPr>
          <w:sz w:val="22"/>
          <w:szCs w:val="22"/>
        </w:rPr>
        <w:t xml:space="preserve">n calitate de </w:t>
      </w:r>
      <w:r w:rsidRPr="00877E4B">
        <w:rPr>
          <w:b/>
          <w:bCs/>
          <w:sz w:val="22"/>
          <w:szCs w:val="22"/>
        </w:rPr>
        <w:t>BENEFICIAR</w:t>
      </w:r>
      <w:r w:rsidRPr="00877E4B">
        <w:rPr>
          <w:sz w:val="22"/>
          <w:szCs w:val="22"/>
        </w:rPr>
        <w:t>, denumit</w:t>
      </w:r>
      <w:r w:rsidR="00885680">
        <w:rPr>
          <w:sz w:val="22"/>
          <w:szCs w:val="22"/>
        </w:rPr>
        <w:t>ă</w:t>
      </w:r>
      <w:r w:rsidRPr="00877E4B">
        <w:rPr>
          <w:sz w:val="22"/>
          <w:szCs w:val="22"/>
        </w:rPr>
        <w:t xml:space="preserve"> </w:t>
      </w:r>
      <w:r w:rsidR="00885680">
        <w:rPr>
          <w:sz w:val="22"/>
          <w:szCs w:val="22"/>
        </w:rPr>
        <w:t>î</w:t>
      </w:r>
      <w:r w:rsidRPr="00877E4B">
        <w:rPr>
          <w:sz w:val="22"/>
          <w:szCs w:val="22"/>
        </w:rPr>
        <w:t xml:space="preserve">n continuare </w:t>
      </w:r>
      <w:r w:rsidR="00885680">
        <w:rPr>
          <w:sz w:val="22"/>
          <w:szCs w:val="22"/>
        </w:rPr>
        <w:t>î</w:t>
      </w:r>
      <w:r w:rsidRPr="00877E4B">
        <w:rPr>
          <w:sz w:val="22"/>
          <w:szCs w:val="22"/>
        </w:rPr>
        <w:t xml:space="preserve">n prezentul contract </w:t>
      </w:r>
      <w:r w:rsidRPr="00877E4B">
        <w:rPr>
          <w:b/>
          <w:bCs/>
          <w:sz w:val="22"/>
          <w:szCs w:val="22"/>
        </w:rPr>
        <w:t>Beneficiar</w:t>
      </w:r>
      <w:r w:rsidRPr="00877E4B">
        <w:rPr>
          <w:sz w:val="22"/>
          <w:szCs w:val="22"/>
        </w:rPr>
        <w:t>,</w:t>
      </w:r>
    </w:p>
    <w:p w14:paraId="59A67AAA" w14:textId="338BE963" w:rsidR="00877E4B" w:rsidRPr="00877E4B" w:rsidRDefault="00877E4B" w:rsidP="00885680">
      <w:pPr>
        <w:ind w:firstLine="720"/>
        <w:rPr>
          <w:i/>
          <w:sz w:val="22"/>
          <w:szCs w:val="22"/>
        </w:rPr>
      </w:pPr>
      <w:r w:rsidRPr="00877E4B">
        <w:rPr>
          <w:i/>
          <w:sz w:val="22"/>
          <w:szCs w:val="22"/>
        </w:rPr>
        <w:t xml:space="preserve">(in cazul in care Beneficiar este o persoana fizica, se va completa doar </w:t>
      </w:r>
      <w:r w:rsidR="00885680" w:rsidRPr="00877E4B">
        <w:rPr>
          <w:i/>
          <w:sz w:val="22"/>
          <w:szCs w:val="22"/>
        </w:rPr>
        <w:t>spațiul</w:t>
      </w:r>
      <w:r w:rsidRPr="00877E4B">
        <w:rPr>
          <w:i/>
          <w:sz w:val="22"/>
          <w:szCs w:val="22"/>
        </w:rPr>
        <w:t xml:space="preserve"> rezervat acesteia)</w:t>
      </w:r>
    </w:p>
    <w:p w14:paraId="1EF504FE" w14:textId="77777777" w:rsidR="0045053D" w:rsidRDefault="0045053D" w:rsidP="0045053D">
      <w:pPr>
        <w:ind w:left="720"/>
      </w:pPr>
      <w:r>
        <w:t>având ca temei legal Ordinul Nr.119/2014 pentru aprobarea Normelor de igienă și sănătate publică privind mediul de viață al populației, Legea nr. 95/2006 privind reforma în domeniul sănătății, toate ordinele emise de Ministerul Sănătății în domeniu (inclusiv Ordinul nr. 1.030/2009 privind aprobarea procedurilor de reglementare sanitară pentru proiectele de amplasare, amenajare, construire și pentru funcționarea obiectivelor ce desfășoară activități cu risc pentru starea de sănătate a populației) precum și legislația română în domeniul sănătății publice și protecției mediului în vigoare,</w:t>
      </w:r>
    </w:p>
    <w:p w14:paraId="62BCBBEC" w14:textId="7FFF5549" w:rsidR="00877E4B" w:rsidRPr="00877E4B" w:rsidRDefault="00877E4B" w:rsidP="008E0312">
      <w:pPr>
        <w:ind w:left="720"/>
      </w:pPr>
      <w:r w:rsidRPr="00877E4B">
        <w:t xml:space="preserve">au convenit </w:t>
      </w:r>
      <w:r w:rsidR="008E0312" w:rsidRPr="00877E4B">
        <w:t>încheierea</w:t>
      </w:r>
      <w:r w:rsidRPr="00877E4B">
        <w:t xml:space="preserve"> prezentului contract </w:t>
      </w:r>
      <w:r w:rsidR="008E0312">
        <w:t>î</w:t>
      </w:r>
      <w:r w:rsidRPr="00877E4B">
        <w:t xml:space="preserve">n </w:t>
      </w:r>
      <w:r w:rsidR="008E0312" w:rsidRPr="00877E4B">
        <w:t>următoarele</w:t>
      </w:r>
      <w:r w:rsidRPr="00877E4B">
        <w:t xml:space="preserve"> </w:t>
      </w:r>
      <w:r w:rsidR="008E0312" w:rsidRPr="00877E4B">
        <w:t>condiții</w:t>
      </w:r>
      <w:r w:rsidRPr="00877E4B">
        <w:t>:</w:t>
      </w:r>
    </w:p>
    <w:p w14:paraId="7D8249B6" w14:textId="77777777" w:rsidR="00877E4B" w:rsidRPr="00877E4B" w:rsidRDefault="00877E4B" w:rsidP="00877E4B">
      <w:pPr>
        <w:pStyle w:val="Heading1"/>
      </w:pPr>
      <w:r w:rsidRPr="00877E4B">
        <w:lastRenderedPageBreak/>
        <w:t>CAP. II OBIECTUL CONTRACTULUI</w:t>
      </w:r>
    </w:p>
    <w:p w14:paraId="0A52CA6D" w14:textId="199C9172" w:rsidR="00877E4B" w:rsidRPr="00877E4B" w:rsidRDefault="00877E4B" w:rsidP="00877E4B">
      <w:pPr>
        <w:pStyle w:val="Heading2"/>
      </w:pPr>
      <w:r w:rsidRPr="00877E4B">
        <w:t xml:space="preserve">Art.2 Definirea obiectului contractului. </w:t>
      </w:r>
      <w:r w:rsidR="008E0312" w:rsidRPr="00877E4B">
        <w:t>Desfășurare</w:t>
      </w:r>
    </w:p>
    <w:p w14:paraId="252C5C17" w14:textId="6A82258F" w:rsidR="00877E4B" w:rsidRPr="00877E4B" w:rsidRDefault="00877E4B" w:rsidP="00877E4B">
      <w:pPr>
        <w:ind w:left="705" w:hanging="705"/>
      </w:pPr>
      <w:r w:rsidRPr="00877E4B">
        <w:rPr>
          <w:b/>
        </w:rPr>
        <w:t>(1)</w:t>
      </w:r>
      <w:r w:rsidRPr="00877E4B">
        <w:tab/>
      </w:r>
      <w:r w:rsidRPr="00877E4B">
        <w:tab/>
        <w:t xml:space="preserve">Obiectul prezentului contract </w:t>
      </w:r>
      <w:r w:rsidR="008E0312" w:rsidRPr="00877E4B">
        <w:t>îl</w:t>
      </w:r>
      <w:r w:rsidRPr="00877E4B">
        <w:t xml:space="preserve"> constituie prestarea de </w:t>
      </w:r>
      <w:r w:rsidR="008E0312" w:rsidRPr="00877E4B">
        <w:t>către</w:t>
      </w:r>
      <w:r w:rsidRPr="00877E4B">
        <w:t xml:space="preserve"> Prestator </w:t>
      </w:r>
      <w:r w:rsidR="008E0312">
        <w:t>î</w:t>
      </w:r>
      <w:r w:rsidRPr="00877E4B">
        <w:t xml:space="preserve">n favoarea Beneficiarului a serviciilor de </w:t>
      </w:r>
      <w:r w:rsidR="008E0312" w:rsidRPr="00877E4B">
        <w:rPr>
          <w:color w:val="000000"/>
        </w:rPr>
        <w:t>dezinfecție</w:t>
      </w:r>
      <w:r w:rsidRPr="00877E4B">
        <w:rPr>
          <w:color w:val="000000"/>
        </w:rPr>
        <w:t xml:space="preserve">, </w:t>
      </w:r>
      <w:r w:rsidR="008E0312" w:rsidRPr="00877E4B">
        <w:rPr>
          <w:color w:val="000000"/>
        </w:rPr>
        <w:t>dezinsecție</w:t>
      </w:r>
      <w:r w:rsidRPr="00877E4B">
        <w:rPr>
          <w:color w:val="000000"/>
        </w:rPr>
        <w:t xml:space="preserve"> </w:t>
      </w:r>
      <w:r w:rsidR="008E0312">
        <w:rPr>
          <w:color w:val="000000"/>
        </w:rPr>
        <w:t>ș</w:t>
      </w:r>
      <w:r w:rsidRPr="00877E4B">
        <w:rPr>
          <w:color w:val="000000"/>
        </w:rPr>
        <w:t xml:space="preserve">i deratizare precum </w:t>
      </w:r>
      <w:r w:rsidR="008E0312">
        <w:rPr>
          <w:color w:val="000000"/>
        </w:rPr>
        <w:t>ș</w:t>
      </w:r>
      <w:r w:rsidRPr="00877E4B">
        <w:rPr>
          <w:color w:val="000000"/>
        </w:rPr>
        <w:t xml:space="preserve">i orice alte servicii specifice, contra insectelor, </w:t>
      </w:r>
      <w:r w:rsidR="008E0312" w:rsidRPr="00877E4B">
        <w:rPr>
          <w:color w:val="000000"/>
        </w:rPr>
        <w:t>r</w:t>
      </w:r>
      <w:r w:rsidR="008E0312" w:rsidRPr="00877E4B">
        <w:t>ozătoarelor</w:t>
      </w:r>
      <w:r w:rsidRPr="00877E4B">
        <w:t xml:space="preserve"> </w:t>
      </w:r>
      <w:r w:rsidR="008E0312">
        <w:t>ș</w:t>
      </w:r>
      <w:r w:rsidRPr="00877E4B">
        <w:t xml:space="preserve">i altor vectori de boli transmisibile, denumite </w:t>
      </w:r>
      <w:r w:rsidR="008E0312">
        <w:t>î</w:t>
      </w:r>
      <w:r w:rsidRPr="00877E4B">
        <w:t xml:space="preserve">n continuare „servicii”, enumerate </w:t>
      </w:r>
      <w:r w:rsidR="008E0312">
        <w:t>î</w:t>
      </w:r>
      <w:r w:rsidRPr="00877E4B">
        <w:t xml:space="preserve">n </w:t>
      </w:r>
      <w:r w:rsidRPr="00877E4B">
        <w:rPr>
          <w:b/>
        </w:rPr>
        <w:t>Anexa nr.1</w:t>
      </w:r>
      <w:r w:rsidRPr="00877E4B">
        <w:t xml:space="preserve"> la prezentul contract ce face parte integrant</w:t>
      </w:r>
      <w:r w:rsidR="008E0312">
        <w:t>ă</w:t>
      </w:r>
      <w:r w:rsidRPr="00877E4B">
        <w:t xml:space="preserve"> din acesta, cu privire la:</w:t>
      </w:r>
    </w:p>
    <w:p w14:paraId="31D5A371" w14:textId="77777777" w:rsidR="00877E4B" w:rsidRPr="00877E4B" w:rsidRDefault="00877E4B" w:rsidP="00877E4B">
      <w:pPr>
        <w:numPr>
          <w:ilvl w:val="0"/>
          <w:numId w:val="1"/>
        </w:numPr>
      </w:pPr>
      <w:r w:rsidRPr="00877E4B">
        <w:t>OBIECTIV:____________________________________________________________;</w:t>
      </w:r>
    </w:p>
    <w:p w14:paraId="6BEBEBA8" w14:textId="6CA8927E" w:rsidR="00877E4B" w:rsidRPr="00877E4B" w:rsidRDefault="00877E4B" w:rsidP="00877E4B">
      <w:pPr>
        <w:numPr>
          <w:ilvl w:val="0"/>
          <w:numId w:val="1"/>
        </w:numPr>
      </w:pPr>
      <w:r w:rsidRPr="00877E4B">
        <w:t>LOCA</w:t>
      </w:r>
      <w:r w:rsidR="008E0312">
        <w:t>Ț</w:t>
      </w:r>
      <w:r w:rsidRPr="00877E4B">
        <w:t>IE:_____________________________________________________________;</w:t>
      </w:r>
    </w:p>
    <w:p w14:paraId="54BC826B" w14:textId="77777777" w:rsidR="00877E4B" w:rsidRPr="00877E4B" w:rsidRDefault="00877E4B" w:rsidP="00877E4B">
      <w:pPr>
        <w:numPr>
          <w:ilvl w:val="0"/>
          <w:numId w:val="1"/>
        </w:numPr>
      </w:pPr>
      <w:r w:rsidRPr="00877E4B">
        <w:t>SCOP:_________________________________________________________________;</w:t>
      </w:r>
    </w:p>
    <w:p w14:paraId="5EE41C69" w14:textId="77777777" w:rsidR="00877E4B" w:rsidRPr="00877E4B" w:rsidRDefault="00877E4B" w:rsidP="00877E4B">
      <w:pPr>
        <w:numPr>
          <w:ilvl w:val="0"/>
          <w:numId w:val="1"/>
        </w:numPr>
      </w:pPr>
      <w:r w:rsidRPr="00877E4B">
        <w:t>ALTCEVA:____________________________________________________________;</w:t>
      </w:r>
    </w:p>
    <w:p w14:paraId="7022C44E" w14:textId="395BA7D2" w:rsidR="00877E4B" w:rsidRPr="00877E4B" w:rsidRDefault="00877E4B" w:rsidP="00877E4B">
      <w:pPr>
        <w:ind w:left="705" w:hanging="705"/>
      </w:pPr>
      <w:r w:rsidRPr="00877E4B">
        <w:rPr>
          <w:b/>
        </w:rPr>
        <w:t>(2)</w:t>
      </w:r>
      <w:r w:rsidRPr="00877E4B">
        <w:tab/>
        <w:t xml:space="preserve">Descrierea obiectivului, a </w:t>
      </w:r>
      <w:r w:rsidR="008E0312" w:rsidRPr="00877E4B">
        <w:t>locației</w:t>
      </w:r>
      <w:r w:rsidRPr="00877E4B">
        <w:t xml:space="preserve">, precum </w:t>
      </w:r>
      <w:r w:rsidR="008E0312">
        <w:t>ș</w:t>
      </w:r>
      <w:r w:rsidRPr="00877E4B">
        <w:t xml:space="preserve">i </w:t>
      </w:r>
      <w:r w:rsidR="008E0312">
        <w:t>î</w:t>
      </w:r>
      <w:r w:rsidRPr="00877E4B">
        <w:t xml:space="preserve">n cazul </w:t>
      </w:r>
      <w:r w:rsidR="008E0312">
        <w:t>î</w:t>
      </w:r>
      <w:r w:rsidRPr="00877E4B">
        <w:t xml:space="preserve">n care mai multe obiective sau </w:t>
      </w:r>
      <w:r w:rsidR="008E0312" w:rsidRPr="00877E4B">
        <w:t>locații</w:t>
      </w:r>
      <w:r w:rsidRPr="00877E4B">
        <w:t xml:space="preserve"> necesit</w:t>
      </w:r>
      <w:r w:rsidR="008E0312">
        <w:t>ă</w:t>
      </w:r>
      <w:r w:rsidRPr="00877E4B">
        <w:t xml:space="preserve"> serviciile de </w:t>
      </w:r>
      <w:r w:rsidR="008E0312" w:rsidRPr="00877E4B">
        <w:rPr>
          <w:color w:val="000000"/>
        </w:rPr>
        <w:t>dezinfecție</w:t>
      </w:r>
      <w:r w:rsidRPr="00877E4B">
        <w:rPr>
          <w:color w:val="000000"/>
        </w:rPr>
        <w:t xml:space="preserve">, </w:t>
      </w:r>
      <w:r w:rsidR="008E0312" w:rsidRPr="00877E4B">
        <w:rPr>
          <w:color w:val="000000"/>
        </w:rPr>
        <w:t>dezinsecție</w:t>
      </w:r>
      <w:r w:rsidRPr="00877E4B">
        <w:rPr>
          <w:color w:val="000000"/>
        </w:rPr>
        <w:t xml:space="preserve"> </w:t>
      </w:r>
      <w:r w:rsidR="008E0312">
        <w:rPr>
          <w:color w:val="000000"/>
        </w:rPr>
        <w:t>ș</w:t>
      </w:r>
      <w:r w:rsidRPr="00877E4B">
        <w:rPr>
          <w:color w:val="000000"/>
        </w:rPr>
        <w:t>i deratizare</w:t>
      </w:r>
      <w:r w:rsidRPr="00877E4B">
        <w:t xml:space="preserve">, sunt cuprinse </w:t>
      </w:r>
      <w:r w:rsidR="006F187E">
        <w:t>î</w:t>
      </w:r>
      <w:r w:rsidRPr="00877E4B">
        <w:t xml:space="preserve">n </w:t>
      </w:r>
      <w:r w:rsidRPr="00877E4B">
        <w:rPr>
          <w:b/>
        </w:rPr>
        <w:t>Planul de activitate</w:t>
      </w:r>
      <w:r w:rsidRPr="00877E4B">
        <w:t xml:space="preserve">, ce se constituie </w:t>
      </w:r>
      <w:r w:rsidRPr="00877E4B">
        <w:rPr>
          <w:b/>
        </w:rPr>
        <w:t>Anexa nr.2</w:t>
      </w:r>
      <w:r w:rsidRPr="00877E4B">
        <w:t xml:space="preserve"> la prezentul contract </w:t>
      </w:r>
      <w:r w:rsidR="006F187E">
        <w:t>ș</w:t>
      </w:r>
      <w:r w:rsidRPr="00877E4B">
        <w:t>i face parte integrant</w:t>
      </w:r>
      <w:r w:rsidR="006F187E">
        <w:t>ă</w:t>
      </w:r>
      <w:r w:rsidRPr="00877E4B">
        <w:t xml:space="preserve"> din acesta. </w:t>
      </w:r>
    </w:p>
    <w:p w14:paraId="00D1CE37" w14:textId="4F00EC9C" w:rsidR="00877E4B" w:rsidRPr="00877E4B" w:rsidRDefault="00877E4B" w:rsidP="00877E4B">
      <w:pPr>
        <w:ind w:left="705" w:hanging="705"/>
      </w:pPr>
      <w:r w:rsidRPr="00877E4B">
        <w:rPr>
          <w:b/>
        </w:rPr>
        <w:t>(3)</w:t>
      </w:r>
      <w:r w:rsidRPr="00877E4B">
        <w:rPr>
          <w:b/>
        </w:rPr>
        <w:tab/>
      </w:r>
      <w:r w:rsidRPr="00877E4B">
        <w:t xml:space="preserve">Serviciile </w:t>
      </w:r>
      <w:r w:rsidRPr="00877E4B">
        <w:rPr>
          <w:color w:val="000000"/>
        </w:rPr>
        <w:t xml:space="preserve">de </w:t>
      </w:r>
      <w:r w:rsidR="006F187E" w:rsidRPr="00877E4B">
        <w:rPr>
          <w:color w:val="000000"/>
        </w:rPr>
        <w:t>dezinfecție</w:t>
      </w:r>
      <w:r w:rsidRPr="00877E4B">
        <w:rPr>
          <w:color w:val="000000"/>
        </w:rPr>
        <w:t xml:space="preserve">, </w:t>
      </w:r>
      <w:r w:rsidR="006F187E" w:rsidRPr="00877E4B">
        <w:rPr>
          <w:color w:val="000000"/>
        </w:rPr>
        <w:t>dezinsecție</w:t>
      </w:r>
      <w:r w:rsidRPr="00877E4B">
        <w:rPr>
          <w:color w:val="000000"/>
        </w:rPr>
        <w:t xml:space="preserve"> </w:t>
      </w:r>
      <w:r w:rsidR="006F187E">
        <w:rPr>
          <w:color w:val="000000"/>
        </w:rPr>
        <w:t>ș</w:t>
      </w:r>
      <w:r w:rsidRPr="00877E4B">
        <w:rPr>
          <w:color w:val="000000"/>
        </w:rPr>
        <w:t>i deratizare</w:t>
      </w:r>
      <w:r w:rsidRPr="00877E4B">
        <w:t xml:space="preserve"> alese de </w:t>
      </w:r>
      <w:r w:rsidR="006F187E" w:rsidRPr="00877E4B">
        <w:t>către</w:t>
      </w:r>
      <w:r w:rsidRPr="00877E4B">
        <w:t xml:space="preserve"> Beneficiar se vor efectua pentru o singur</w:t>
      </w:r>
      <w:r w:rsidR="006F187E">
        <w:t>ă</w:t>
      </w:r>
      <w:r w:rsidRPr="00877E4B">
        <w:t xml:space="preserve"> solicitare sau </w:t>
      </w:r>
      <w:r w:rsidR="006F187E" w:rsidRPr="00877E4B">
        <w:t>periodic</w:t>
      </w:r>
      <w:r w:rsidRPr="00877E4B">
        <w:t xml:space="preserve">, conform </w:t>
      </w:r>
      <w:r w:rsidR="006F187E" w:rsidRPr="00877E4B">
        <w:t>opțiunii</w:t>
      </w:r>
      <w:r w:rsidRPr="00877E4B">
        <w:t xml:space="preserve"> Beneficiarului.</w:t>
      </w:r>
    </w:p>
    <w:p w14:paraId="0BE0BA6C" w14:textId="52683715" w:rsidR="00877E4B" w:rsidRPr="00877E4B" w:rsidRDefault="00877E4B" w:rsidP="00877E4B">
      <w:pPr>
        <w:ind w:left="705" w:hanging="705"/>
      </w:pPr>
      <w:r w:rsidRPr="00877E4B">
        <w:rPr>
          <w:b/>
        </w:rPr>
        <w:t>(4)</w:t>
      </w:r>
      <w:r w:rsidRPr="00877E4B">
        <w:rPr>
          <w:b/>
        </w:rPr>
        <w:tab/>
      </w:r>
      <w:r w:rsidRPr="00877E4B">
        <w:t>Serviciile se execut</w:t>
      </w:r>
      <w:r w:rsidR="006F187E">
        <w:t>ă</w:t>
      </w:r>
      <w:r w:rsidRPr="00877E4B">
        <w:t xml:space="preserve"> </w:t>
      </w:r>
      <w:r w:rsidRPr="00877E4B">
        <w:rPr>
          <w:b/>
        </w:rPr>
        <w:t xml:space="preserve">numai cu produsele </w:t>
      </w:r>
      <w:r w:rsidR="006F187E">
        <w:rPr>
          <w:b/>
        </w:rPr>
        <w:t>ș</w:t>
      </w:r>
      <w:r w:rsidRPr="00877E4B">
        <w:rPr>
          <w:b/>
        </w:rPr>
        <w:t>i instrumentele Prestatorului</w:t>
      </w:r>
      <w:r w:rsidRPr="00877E4B">
        <w:t xml:space="preserve">, acesta fiind direct </w:t>
      </w:r>
      <w:r w:rsidR="006F187E" w:rsidRPr="00877E4B">
        <w:t>răspunzător</w:t>
      </w:r>
      <w:r w:rsidRPr="00877E4B">
        <w:t xml:space="preserve"> de calitatea acestora</w:t>
      </w:r>
      <w:r w:rsidR="006F187E">
        <w:t>, de respectarea legislației cu privire la utilizarea lor</w:t>
      </w:r>
      <w:r w:rsidRPr="00877E4B">
        <w:t xml:space="preserve"> </w:t>
      </w:r>
      <w:r w:rsidR="006F187E">
        <w:t>ș</w:t>
      </w:r>
      <w:r w:rsidRPr="00877E4B">
        <w:t xml:space="preserve">i de </w:t>
      </w:r>
      <w:r w:rsidR="006F187E" w:rsidRPr="00877E4B">
        <w:t>cunoașterea</w:t>
      </w:r>
      <w:r w:rsidRPr="00877E4B">
        <w:t xml:space="preserve"> modului de utilizare. Prestatorul </w:t>
      </w:r>
      <w:r w:rsidR="006F187E" w:rsidRPr="00877E4B">
        <w:t>își</w:t>
      </w:r>
      <w:r w:rsidRPr="00877E4B">
        <w:t xml:space="preserve"> asum</w:t>
      </w:r>
      <w:r w:rsidR="006F187E">
        <w:t>ă</w:t>
      </w:r>
      <w:r w:rsidRPr="00877E4B">
        <w:t xml:space="preserve"> </w:t>
      </w:r>
      <w:r w:rsidR="006F187E" w:rsidRPr="00877E4B">
        <w:t>răspunderea</w:t>
      </w:r>
      <w:r w:rsidRPr="00877E4B">
        <w:t xml:space="preserve"> pentru calitatea </w:t>
      </w:r>
      <w:r w:rsidR="006F187E" w:rsidRPr="00877E4B">
        <w:t>soluțiilor</w:t>
      </w:r>
      <w:r w:rsidRPr="00877E4B">
        <w:t xml:space="preserve"> folosite </w:t>
      </w:r>
      <w:r w:rsidR="006F187E">
        <w:t>ș</w:t>
      </w:r>
      <w:r w:rsidRPr="00877E4B">
        <w:t>i utilizarea acestora.</w:t>
      </w:r>
    </w:p>
    <w:p w14:paraId="475C7BAE" w14:textId="7E3E5B09" w:rsidR="00877E4B" w:rsidRPr="00877E4B" w:rsidRDefault="00877E4B" w:rsidP="00877E4B">
      <w:pPr>
        <w:ind w:left="705" w:hanging="705"/>
      </w:pPr>
      <w:r w:rsidRPr="00877E4B">
        <w:rPr>
          <w:b/>
        </w:rPr>
        <w:t>(5)</w:t>
      </w:r>
      <w:r w:rsidRPr="00877E4B">
        <w:tab/>
        <w:t xml:space="preserve">Pe </w:t>
      </w:r>
      <w:r w:rsidR="006F187E" w:rsidRPr="00877E4B">
        <w:t>lângă</w:t>
      </w:r>
      <w:r w:rsidRPr="00877E4B">
        <w:t xml:space="preserve"> serviciile oferite, Prestatorul </w:t>
      </w:r>
      <w:r w:rsidR="006F187E" w:rsidRPr="00877E4B">
        <w:t>oferă</w:t>
      </w:r>
      <w:r w:rsidRPr="00877E4B">
        <w:t xml:space="preserve"> Beneficiarului </w:t>
      </w:r>
      <w:r w:rsidR="006F187E">
        <w:t>ș</w:t>
      </w:r>
      <w:r w:rsidRPr="00877E4B">
        <w:t xml:space="preserve">i </w:t>
      </w:r>
      <w:r w:rsidRPr="00877E4B">
        <w:rPr>
          <w:b/>
        </w:rPr>
        <w:t>consultan</w:t>
      </w:r>
      <w:r w:rsidR="006F187E">
        <w:rPr>
          <w:b/>
        </w:rPr>
        <w:t>ță</w:t>
      </w:r>
      <w:r w:rsidRPr="00877E4B">
        <w:t>, contra cost sau gratuit</w:t>
      </w:r>
      <w:r w:rsidR="006F187E">
        <w:t>,</w:t>
      </w:r>
      <w:r w:rsidRPr="00877E4B">
        <w:t xml:space="preserve"> </w:t>
      </w:r>
      <w:r w:rsidR="006F187E">
        <w:t>î</w:t>
      </w:r>
      <w:r w:rsidRPr="00877E4B">
        <w:t xml:space="preserve">n completarea serviciilor, cu privire la </w:t>
      </w:r>
      <w:r w:rsidR="006F187E" w:rsidRPr="00877E4B">
        <w:t>întreținerea</w:t>
      </w:r>
      <w:r w:rsidRPr="00877E4B">
        <w:t xml:space="preserve"> </w:t>
      </w:r>
      <w:r w:rsidR="006F187E">
        <w:t>ș</w:t>
      </w:r>
      <w:r w:rsidRPr="00877E4B">
        <w:t>i protejarea spa</w:t>
      </w:r>
      <w:r w:rsidR="006F187E">
        <w:t>ț</w:t>
      </w:r>
      <w:r w:rsidRPr="00877E4B">
        <w:t xml:space="preserve">iilor contra insectelor, </w:t>
      </w:r>
      <w:r w:rsidR="006F187E" w:rsidRPr="00877E4B">
        <w:t>rozătoarelor</w:t>
      </w:r>
      <w:r w:rsidRPr="00877E4B">
        <w:t xml:space="preserve"> </w:t>
      </w:r>
      <w:r w:rsidR="006F187E">
        <w:t>ș</w:t>
      </w:r>
      <w:r w:rsidRPr="00877E4B">
        <w:t xml:space="preserve">i altor vectori de boli transmisibile, pentru eradicarea putregaiului de lemn umed </w:t>
      </w:r>
      <w:r w:rsidR="006F187E">
        <w:t>ș</w:t>
      </w:r>
      <w:r w:rsidRPr="00877E4B">
        <w:t xml:space="preserve">i uscat </w:t>
      </w:r>
      <w:r w:rsidR="006F187E">
        <w:t>ș</w:t>
      </w:r>
      <w:r w:rsidRPr="00877E4B">
        <w:t xml:space="preserve">i a cariilor de lemn, precum </w:t>
      </w:r>
      <w:r w:rsidR="006F187E">
        <w:t>ș</w:t>
      </w:r>
      <w:r w:rsidRPr="00877E4B">
        <w:t>i cu privire la orice alte probleme cu care se confrunt</w:t>
      </w:r>
      <w:r w:rsidR="006F187E">
        <w:t>ă</w:t>
      </w:r>
      <w:r w:rsidRPr="00877E4B">
        <w:t xml:space="preserve"> Beneficiarul </w:t>
      </w:r>
      <w:r w:rsidR="006F187E">
        <w:t>ș</w:t>
      </w:r>
      <w:r w:rsidRPr="00877E4B">
        <w:t xml:space="preserve">i care pot fi </w:t>
      </w:r>
      <w:r w:rsidR="006F187E" w:rsidRPr="00877E4B">
        <w:t>soluționate</w:t>
      </w:r>
      <w:r w:rsidRPr="00877E4B">
        <w:t xml:space="preserve"> prin expertiza Prestatorului.</w:t>
      </w:r>
    </w:p>
    <w:p w14:paraId="42019B43" w14:textId="131F343E" w:rsidR="00877E4B" w:rsidRPr="00877E4B" w:rsidRDefault="00877E4B" w:rsidP="00877E4B">
      <w:pPr>
        <w:ind w:left="705" w:hanging="705"/>
        <w:rPr>
          <w:color w:val="000000"/>
        </w:rPr>
      </w:pPr>
      <w:r w:rsidRPr="00877E4B">
        <w:rPr>
          <w:b/>
        </w:rPr>
        <w:t>(6)</w:t>
      </w:r>
      <w:r w:rsidRPr="00877E4B">
        <w:tab/>
      </w:r>
      <w:r w:rsidR="006F187E">
        <w:t>Î</w:t>
      </w:r>
      <w:r w:rsidRPr="00877E4B">
        <w:t xml:space="preserve">n </w:t>
      </w:r>
      <w:r w:rsidR="006F187E" w:rsidRPr="00877E4B">
        <w:t>desfășurarea</w:t>
      </w:r>
      <w:r w:rsidRPr="00877E4B">
        <w:t xml:space="preserve"> serviciilor, Prestatorul se oblig</w:t>
      </w:r>
      <w:r w:rsidR="006F187E">
        <w:t>ă</w:t>
      </w:r>
      <w:r w:rsidRPr="00877E4B">
        <w:t xml:space="preserve"> </w:t>
      </w:r>
      <w:r w:rsidR="006F187E">
        <w:t>să</w:t>
      </w:r>
      <w:r w:rsidRPr="00877E4B">
        <w:t xml:space="preserve"> respecte </w:t>
      </w:r>
      <w:r w:rsidR="006F187E">
        <w:t xml:space="preserve">toate </w:t>
      </w:r>
      <w:r w:rsidRPr="00877E4B">
        <w:t xml:space="preserve">normele Ministerului </w:t>
      </w:r>
      <w:r w:rsidR="006F187E" w:rsidRPr="00877E4B">
        <w:t>sănătății</w:t>
      </w:r>
      <w:r w:rsidRPr="00877E4B">
        <w:t xml:space="preserve"> </w:t>
      </w:r>
      <w:r w:rsidR="006F187E">
        <w:t>precum ș</w:t>
      </w:r>
      <w:r w:rsidRPr="00877E4B">
        <w:t xml:space="preserve">i </w:t>
      </w:r>
      <w:r w:rsidR="006F187E" w:rsidRPr="00877E4B">
        <w:t>legislația</w:t>
      </w:r>
      <w:r w:rsidRPr="00877E4B">
        <w:t xml:space="preserve"> ro</w:t>
      </w:r>
      <w:r w:rsidR="006F187E">
        <w:t>mână</w:t>
      </w:r>
      <w:r w:rsidRPr="00877E4B">
        <w:t xml:space="preserve"> </w:t>
      </w:r>
      <w:r w:rsidR="006F187E">
        <w:t>î</w:t>
      </w:r>
      <w:r w:rsidRPr="00877E4B">
        <w:t xml:space="preserve">n materie, </w:t>
      </w:r>
      <w:r w:rsidR="006F187E">
        <w:t>î</w:t>
      </w:r>
      <w:r w:rsidRPr="00877E4B">
        <w:t xml:space="preserve">n vigoare, fiind direct </w:t>
      </w:r>
      <w:r w:rsidR="006F187E" w:rsidRPr="00877E4B">
        <w:t>răspunzător</w:t>
      </w:r>
      <w:r w:rsidRPr="00877E4B">
        <w:t xml:space="preserve"> de orice </w:t>
      </w:r>
      <w:r w:rsidR="006F187E" w:rsidRPr="00877E4B">
        <w:t>afecțiune</w:t>
      </w:r>
      <w:r w:rsidRPr="00877E4B">
        <w:t xml:space="preserve"> a </w:t>
      </w:r>
      <w:r w:rsidR="006F187E" w:rsidRPr="00877E4B">
        <w:t>sănătății</w:t>
      </w:r>
      <w:r w:rsidRPr="00877E4B">
        <w:t xml:space="preserve"> umane sau a animalelor</w:t>
      </w:r>
      <w:r w:rsidR="00290A55">
        <w:t>/păsărilor</w:t>
      </w:r>
      <w:r w:rsidRPr="00877E4B">
        <w:t xml:space="preserve"> de cas</w:t>
      </w:r>
      <w:r w:rsidR="006F187E">
        <w:t>ă</w:t>
      </w:r>
      <w:r w:rsidRPr="00877E4B">
        <w:t xml:space="preserve"> ce s-ar produce din culpa sa, prin utilizarea eronat</w:t>
      </w:r>
      <w:r w:rsidR="006F187E">
        <w:t>ă</w:t>
      </w:r>
      <w:r w:rsidRPr="00877E4B">
        <w:t xml:space="preserve"> sau </w:t>
      </w:r>
      <w:r w:rsidR="006F187E">
        <w:t>î</w:t>
      </w:r>
      <w:r w:rsidRPr="00877E4B">
        <w:t xml:space="preserve">n exces a produselor folosite </w:t>
      </w:r>
      <w:r w:rsidR="006F187E">
        <w:t>sau prin utilizarea produselor neconforme, î</w:t>
      </w:r>
      <w:r w:rsidRPr="00877E4B">
        <w:t xml:space="preserve">n vederea </w:t>
      </w:r>
      <w:r w:rsidR="006F187E" w:rsidRPr="00877E4B">
        <w:rPr>
          <w:color w:val="000000"/>
        </w:rPr>
        <w:t>dezinfecției</w:t>
      </w:r>
      <w:r w:rsidRPr="00877E4B">
        <w:rPr>
          <w:color w:val="000000"/>
        </w:rPr>
        <w:t xml:space="preserve">, </w:t>
      </w:r>
      <w:r w:rsidR="006F187E" w:rsidRPr="00877E4B">
        <w:rPr>
          <w:color w:val="000000"/>
        </w:rPr>
        <w:t>dezinsecției</w:t>
      </w:r>
      <w:r w:rsidRPr="00877E4B">
        <w:rPr>
          <w:color w:val="000000"/>
        </w:rPr>
        <w:t xml:space="preserve"> </w:t>
      </w:r>
      <w:r w:rsidR="006F187E">
        <w:rPr>
          <w:color w:val="000000"/>
        </w:rPr>
        <w:t>ș</w:t>
      </w:r>
      <w:r w:rsidRPr="00877E4B">
        <w:rPr>
          <w:color w:val="000000"/>
        </w:rPr>
        <w:t xml:space="preserve">i </w:t>
      </w:r>
      <w:r w:rsidR="006F187E" w:rsidRPr="00877E4B">
        <w:rPr>
          <w:color w:val="000000"/>
        </w:rPr>
        <w:t>deratizării</w:t>
      </w:r>
      <w:r w:rsidRPr="00877E4B">
        <w:rPr>
          <w:color w:val="000000"/>
        </w:rPr>
        <w:t>.</w:t>
      </w:r>
    </w:p>
    <w:p w14:paraId="52AE41CA" w14:textId="731306A8" w:rsidR="00877E4B" w:rsidRPr="00877E4B" w:rsidRDefault="00877E4B" w:rsidP="00877E4B">
      <w:pPr>
        <w:ind w:left="705" w:hanging="705"/>
        <w:rPr>
          <w:color w:val="000000"/>
        </w:rPr>
      </w:pPr>
      <w:r w:rsidRPr="00877E4B">
        <w:rPr>
          <w:b/>
        </w:rPr>
        <w:t>(7)</w:t>
      </w:r>
      <w:r w:rsidRPr="00877E4B">
        <w:tab/>
        <w:t>Prestatorul se oblig</w:t>
      </w:r>
      <w:r w:rsidR="00CE51E4">
        <w:t>ă</w:t>
      </w:r>
      <w:r w:rsidRPr="00877E4B">
        <w:t xml:space="preserve"> s</w:t>
      </w:r>
      <w:r w:rsidR="00CE51E4">
        <w:t>ă</w:t>
      </w:r>
      <w:r w:rsidRPr="00877E4B">
        <w:t xml:space="preserve"> </w:t>
      </w:r>
      <w:r w:rsidR="00CE51E4" w:rsidRPr="00877E4B">
        <w:t>aducă</w:t>
      </w:r>
      <w:r w:rsidRPr="00877E4B">
        <w:t xml:space="preserve"> la </w:t>
      </w:r>
      <w:r w:rsidR="00CE51E4" w:rsidRPr="00877E4B">
        <w:t>cunoștința</w:t>
      </w:r>
      <w:r w:rsidRPr="00877E4B">
        <w:t xml:space="preserve"> Beneficiarului programul de lucru, produsele ce la va utiliza, perioada </w:t>
      </w:r>
      <w:r w:rsidR="00CE51E4">
        <w:t>î</w:t>
      </w:r>
      <w:r w:rsidRPr="00877E4B">
        <w:t xml:space="preserve">n care </w:t>
      </w:r>
      <w:r w:rsidR="00CE51E4" w:rsidRPr="00877E4B">
        <w:t>soluțiile</w:t>
      </w:r>
      <w:r w:rsidRPr="00877E4B">
        <w:t xml:space="preserve"> trebuie </w:t>
      </w:r>
      <w:r w:rsidR="00CE51E4" w:rsidRPr="00877E4B">
        <w:t>lăsate</w:t>
      </w:r>
      <w:r w:rsidRPr="00877E4B">
        <w:t xml:space="preserve"> s</w:t>
      </w:r>
      <w:r w:rsidR="00CE51E4">
        <w:t>ă</w:t>
      </w:r>
      <w:r w:rsidRPr="00877E4B">
        <w:t xml:space="preserve"> </w:t>
      </w:r>
      <w:r w:rsidR="00CE51E4" w:rsidRPr="00877E4B">
        <w:t>acționeze</w:t>
      </w:r>
      <w:r w:rsidRPr="00877E4B">
        <w:t xml:space="preserve"> </w:t>
      </w:r>
      <w:r w:rsidR="00CE51E4">
        <w:t>ș</w:t>
      </w:r>
      <w:r w:rsidRPr="00877E4B">
        <w:t xml:space="preserve">i interzicerea </w:t>
      </w:r>
      <w:r w:rsidR="00CE51E4" w:rsidRPr="00877E4B">
        <w:t>pătrunderii</w:t>
      </w:r>
      <w:r w:rsidRPr="00877E4B">
        <w:t xml:space="preserve"> </w:t>
      </w:r>
      <w:r w:rsidR="00CE51E4">
        <w:t>î</w:t>
      </w:r>
      <w:r w:rsidRPr="00877E4B">
        <w:t>n spa</w:t>
      </w:r>
      <w:r w:rsidR="00CE51E4">
        <w:t>ț</w:t>
      </w:r>
      <w:r w:rsidRPr="00877E4B">
        <w:t xml:space="preserve">iile a </w:t>
      </w:r>
      <w:r w:rsidR="00CE51E4" w:rsidRPr="00877E4B">
        <w:t>căror</w:t>
      </w:r>
      <w:r w:rsidRPr="00877E4B">
        <w:t xml:space="preserve"> </w:t>
      </w:r>
      <w:r w:rsidR="00CE51E4" w:rsidRPr="00877E4B">
        <w:rPr>
          <w:color w:val="000000"/>
        </w:rPr>
        <w:t>dezinfecție</w:t>
      </w:r>
      <w:r w:rsidRPr="00877E4B">
        <w:rPr>
          <w:color w:val="000000"/>
        </w:rPr>
        <w:t xml:space="preserve">, </w:t>
      </w:r>
      <w:r w:rsidR="00CE51E4" w:rsidRPr="00877E4B">
        <w:rPr>
          <w:color w:val="000000"/>
        </w:rPr>
        <w:t>dezinsecție</w:t>
      </w:r>
      <w:r w:rsidRPr="00877E4B">
        <w:rPr>
          <w:color w:val="000000"/>
        </w:rPr>
        <w:t xml:space="preserve"> </w:t>
      </w:r>
      <w:r w:rsidR="00CE51E4">
        <w:rPr>
          <w:color w:val="000000"/>
        </w:rPr>
        <w:t>ș</w:t>
      </w:r>
      <w:r w:rsidRPr="00877E4B">
        <w:rPr>
          <w:color w:val="000000"/>
        </w:rPr>
        <w:t>i deratizare</w:t>
      </w:r>
      <w:r w:rsidRPr="00877E4B">
        <w:t xml:space="preserve"> se </w:t>
      </w:r>
      <w:r w:rsidR="00CE51E4" w:rsidRPr="00877E4B">
        <w:t>efectuează</w:t>
      </w:r>
      <w:r w:rsidRPr="00877E4B">
        <w:t xml:space="preserve">. Prestatorul nu </w:t>
      </w:r>
      <w:r w:rsidR="00290A55" w:rsidRPr="00877E4B">
        <w:t>răspunde</w:t>
      </w:r>
      <w:r w:rsidRPr="00877E4B">
        <w:t xml:space="preserve"> de cazurile de </w:t>
      </w:r>
      <w:r w:rsidR="00290A55" w:rsidRPr="00877E4B">
        <w:t>îmbolnăvire</w:t>
      </w:r>
      <w:r w:rsidRPr="00877E4B">
        <w:t xml:space="preserve"> sau </w:t>
      </w:r>
      <w:r w:rsidR="00290A55" w:rsidRPr="00877E4B">
        <w:t>afecțiunile</w:t>
      </w:r>
      <w:r w:rsidRPr="00877E4B">
        <w:t xml:space="preserve"> provocate omului, animalelor sau </w:t>
      </w:r>
      <w:r w:rsidR="00290A55" w:rsidRPr="00877E4B">
        <w:t>păsărilor</w:t>
      </w:r>
      <w:r w:rsidRPr="00877E4B">
        <w:t xml:space="preserve"> de cas</w:t>
      </w:r>
      <w:r w:rsidR="00290A55">
        <w:t>ă</w:t>
      </w:r>
      <w:r w:rsidRPr="00877E4B">
        <w:t xml:space="preserve">, de produsele folosite contra </w:t>
      </w:r>
      <w:r w:rsidR="00290A55" w:rsidRPr="00877E4B">
        <w:rPr>
          <w:color w:val="000000"/>
        </w:rPr>
        <w:t>dezinfecției</w:t>
      </w:r>
      <w:r w:rsidRPr="00877E4B">
        <w:rPr>
          <w:color w:val="000000"/>
        </w:rPr>
        <w:t xml:space="preserve">, </w:t>
      </w:r>
      <w:r w:rsidR="00290A55" w:rsidRPr="00877E4B">
        <w:rPr>
          <w:color w:val="000000"/>
        </w:rPr>
        <w:t>dezinsecției</w:t>
      </w:r>
      <w:r w:rsidRPr="00877E4B">
        <w:rPr>
          <w:color w:val="000000"/>
        </w:rPr>
        <w:t xml:space="preserve"> </w:t>
      </w:r>
      <w:r w:rsidR="00290A55">
        <w:rPr>
          <w:color w:val="000000"/>
        </w:rPr>
        <w:t>ș</w:t>
      </w:r>
      <w:r w:rsidRPr="00877E4B">
        <w:rPr>
          <w:color w:val="000000"/>
        </w:rPr>
        <w:t xml:space="preserve">i </w:t>
      </w:r>
      <w:r w:rsidR="00290A55" w:rsidRPr="00877E4B">
        <w:rPr>
          <w:color w:val="000000"/>
        </w:rPr>
        <w:t>deratizării</w:t>
      </w:r>
      <w:r w:rsidRPr="00877E4B">
        <w:t xml:space="preserve">, daca Beneficiarul nu a respectat orarul impus de Prestator </w:t>
      </w:r>
      <w:r w:rsidR="00050FB0">
        <w:t>ș</w:t>
      </w:r>
      <w:r w:rsidRPr="00877E4B">
        <w:t xml:space="preserve">i a </w:t>
      </w:r>
      <w:r w:rsidR="00050FB0" w:rsidRPr="00877E4B">
        <w:t>pătruns</w:t>
      </w:r>
      <w:r w:rsidRPr="00877E4B">
        <w:t xml:space="preserve"> sau a permis </w:t>
      </w:r>
      <w:r w:rsidR="00050FB0" w:rsidRPr="00877E4B">
        <w:t>pătrunderea</w:t>
      </w:r>
      <w:r w:rsidRPr="00877E4B">
        <w:t xml:space="preserve"> altor persoane sau animale </w:t>
      </w:r>
      <w:r w:rsidR="00050FB0">
        <w:t>î</w:t>
      </w:r>
      <w:r w:rsidRPr="00877E4B">
        <w:t>n spa</w:t>
      </w:r>
      <w:r w:rsidR="00050FB0">
        <w:t>ț</w:t>
      </w:r>
      <w:r w:rsidRPr="00877E4B">
        <w:t xml:space="preserve">iile a </w:t>
      </w:r>
      <w:r w:rsidR="00050FB0" w:rsidRPr="00877E4B">
        <w:t>căror</w:t>
      </w:r>
      <w:r w:rsidRPr="00877E4B">
        <w:t xml:space="preserve"> </w:t>
      </w:r>
      <w:r w:rsidR="00050FB0" w:rsidRPr="00877E4B">
        <w:rPr>
          <w:color w:val="000000"/>
        </w:rPr>
        <w:t>dezinfecție</w:t>
      </w:r>
      <w:r w:rsidRPr="00877E4B">
        <w:rPr>
          <w:color w:val="000000"/>
        </w:rPr>
        <w:t xml:space="preserve">, </w:t>
      </w:r>
      <w:r w:rsidR="00050FB0" w:rsidRPr="00877E4B">
        <w:rPr>
          <w:color w:val="000000"/>
        </w:rPr>
        <w:t>dezinsecție</w:t>
      </w:r>
      <w:r w:rsidRPr="00877E4B">
        <w:rPr>
          <w:color w:val="000000"/>
        </w:rPr>
        <w:t xml:space="preserve"> sau deratizare se </w:t>
      </w:r>
      <w:r w:rsidR="00050FB0" w:rsidRPr="00877E4B">
        <w:rPr>
          <w:color w:val="000000"/>
        </w:rPr>
        <w:t>efectuează</w:t>
      </w:r>
      <w:r w:rsidRPr="00877E4B">
        <w:rPr>
          <w:color w:val="000000"/>
        </w:rPr>
        <w:t xml:space="preserve">, </w:t>
      </w:r>
      <w:r w:rsidR="00050FB0" w:rsidRPr="00877E4B">
        <w:rPr>
          <w:color w:val="000000"/>
        </w:rPr>
        <w:t>înainte</w:t>
      </w:r>
      <w:r w:rsidRPr="00877E4B">
        <w:rPr>
          <w:color w:val="000000"/>
        </w:rPr>
        <w:t xml:space="preserve"> de data </w:t>
      </w:r>
      <w:r w:rsidR="00050FB0">
        <w:rPr>
          <w:color w:val="000000"/>
        </w:rPr>
        <w:t>ș</w:t>
      </w:r>
      <w:r w:rsidRPr="00877E4B">
        <w:rPr>
          <w:color w:val="000000"/>
        </w:rPr>
        <w:t>i ora indicat</w:t>
      </w:r>
      <w:r w:rsidR="00050FB0">
        <w:rPr>
          <w:color w:val="000000"/>
        </w:rPr>
        <w:t>e</w:t>
      </w:r>
      <w:r w:rsidRPr="00877E4B">
        <w:rPr>
          <w:color w:val="000000"/>
        </w:rPr>
        <w:t xml:space="preserve"> de Prestator.   </w:t>
      </w:r>
      <w:r w:rsidRPr="00877E4B">
        <w:rPr>
          <w:b/>
          <w:color w:val="000000"/>
        </w:rPr>
        <w:t xml:space="preserve"> </w:t>
      </w:r>
      <w:r w:rsidRPr="00877E4B">
        <w:rPr>
          <w:color w:val="000000"/>
        </w:rPr>
        <w:t xml:space="preserve">  </w:t>
      </w:r>
    </w:p>
    <w:p w14:paraId="021EC42B" w14:textId="77AAD8BA" w:rsidR="00877E4B" w:rsidRPr="00877E4B" w:rsidRDefault="00877E4B" w:rsidP="00877E4B">
      <w:pPr>
        <w:ind w:left="705" w:hanging="705"/>
      </w:pPr>
      <w:r w:rsidRPr="00877E4B">
        <w:rPr>
          <w:b/>
          <w:color w:val="000000"/>
        </w:rPr>
        <w:t>(8)</w:t>
      </w:r>
      <w:r w:rsidRPr="00877E4B">
        <w:rPr>
          <w:color w:val="000000"/>
        </w:rPr>
        <w:tab/>
        <w:t xml:space="preserve">La predarea </w:t>
      </w:r>
      <w:r w:rsidR="00050FB0" w:rsidRPr="00877E4B">
        <w:rPr>
          <w:color w:val="000000"/>
        </w:rPr>
        <w:t>spațiului</w:t>
      </w:r>
      <w:r w:rsidRPr="00877E4B">
        <w:rPr>
          <w:color w:val="000000"/>
        </w:rPr>
        <w:t xml:space="preserve"> pentru </w:t>
      </w:r>
      <w:r w:rsidR="00050FB0">
        <w:rPr>
          <w:color w:val="000000"/>
        </w:rPr>
        <w:t xml:space="preserve">efectuarea operațiunilor de </w:t>
      </w:r>
      <w:r w:rsidR="00050FB0" w:rsidRPr="00877E4B">
        <w:rPr>
          <w:color w:val="000000"/>
        </w:rPr>
        <w:t>dezinfecție</w:t>
      </w:r>
      <w:r w:rsidRPr="00877E4B">
        <w:rPr>
          <w:color w:val="000000"/>
        </w:rPr>
        <w:t xml:space="preserve">, </w:t>
      </w:r>
      <w:r w:rsidR="00050FB0" w:rsidRPr="00877E4B">
        <w:rPr>
          <w:color w:val="000000"/>
        </w:rPr>
        <w:t>dezinsecție</w:t>
      </w:r>
      <w:r w:rsidRPr="00877E4B">
        <w:rPr>
          <w:color w:val="000000"/>
        </w:rPr>
        <w:t xml:space="preserve"> </w:t>
      </w:r>
      <w:r w:rsidR="00050FB0">
        <w:rPr>
          <w:color w:val="000000"/>
        </w:rPr>
        <w:t>ș</w:t>
      </w:r>
      <w:r w:rsidRPr="00877E4B">
        <w:rPr>
          <w:color w:val="000000"/>
        </w:rPr>
        <w:t>i deratizare, dac</w:t>
      </w:r>
      <w:r w:rsidR="00050FB0">
        <w:rPr>
          <w:color w:val="000000"/>
        </w:rPr>
        <w:t>ă</w:t>
      </w:r>
      <w:r w:rsidRPr="00877E4B">
        <w:t xml:space="preserve"> este cazul, </w:t>
      </w:r>
      <w:r w:rsidR="00050FB0" w:rsidRPr="00877E4B">
        <w:t>părțile</w:t>
      </w:r>
      <w:r w:rsidRPr="00877E4B">
        <w:t xml:space="preserve"> vor </w:t>
      </w:r>
      <w:r w:rsidR="00050FB0" w:rsidRPr="00877E4B">
        <w:t>întocmi</w:t>
      </w:r>
      <w:r w:rsidRPr="00877E4B">
        <w:t xml:space="preserve"> </w:t>
      </w:r>
      <w:r w:rsidRPr="00877E4B">
        <w:rPr>
          <w:b/>
        </w:rPr>
        <w:t>proces-verbal de predare- primire</w:t>
      </w:r>
      <w:r w:rsidRPr="00877E4B">
        <w:t xml:space="preserve">, ce se va constitui </w:t>
      </w:r>
      <w:r w:rsidR="00050FB0">
        <w:t>î</w:t>
      </w:r>
      <w:r w:rsidRPr="00877E4B">
        <w:t xml:space="preserve">n </w:t>
      </w:r>
      <w:r w:rsidRPr="00877E4B">
        <w:rPr>
          <w:b/>
        </w:rPr>
        <w:t>Anexa nr.3</w:t>
      </w:r>
      <w:r w:rsidRPr="00877E4B">
        <w:t xml:space="preserve"> la prezentul contract ce face parte integrant</w:t>
      </w:r>
      <w:r w:rsidR="00050FB0">
        <w:t>ă</w:t>
      </w:r>
      <w:r w:rsidRPr="00877E4B">
        <w:t xml:space="preserve"> din acesta,  </w:t>
      </w:r>
      <w:r w:rsidR="00050FB0">
        <w:t>î</w:t>
      </w:r>
      <w:r w:rsidRPr="00877E4B">
        <w:t xml:space="preserve">n care se vor </w:t>
      </w:r>
      <w:r w:rsidR="00050FB0" w:rsidRPr="00877E4B">
        <w:t>evidenți</w:t>
      </w:r>
      <w:r w:rsidR="00FA772C">
        <w:t>a ș</w:t>
      </w:r>
      <w:r w:rsidRPr="00877E4B">
        <w:t xml:space="preserve">i </w:t>
      </w:r>
      <w:r w:rsidR="00663F38" w:rsidRPr="00877E4B">
        <w:t>numărul</w:t>
      </w:r>
      <w:r w:rsidRPr="00877E4B">
        <w:t xml:space="preserve"> de chei/cartele de intrare de la </w:t>
      </w:r>
      <w:r w:rsidR="00663F38" w:rsidRPr="00877E4B">
        <w:t>încăperile</w:t>
      </w:r>
      <w:r w:rsidRPr="00877E4B">
        <w:t xml:space="preserve"> </w:t>
      </w:r>
      <w:r w:rsidR="00663F38">
        <w:t>cu privire la care se efectuează serviciile</w:t>
      </w:r>
      <w:r w:rsidRPr="00877E4B">
        <w:t xml:space="preserve">. De asemenea, </w:t>
      </w:r>
      <w:r w:rsidR="00663F38" w:rsidRPr="00877E4B">
        <w:t>părțile</w:t>
      </w:r>
      <w:r w:rsidRPr="00877E4B">
        <w:t xml:space="preserve"> vor nota data </w:t>
      </w:r>
      <w:r w:rsidR="00663F38">
        <w:t>ș</w:t>
      </w:r>
      <w:r w:rsidRPr="00877E4B">
        <w:t xml:space="preserve">i ora </w:t>
      </w:r>
      <w:r w:rsidR="00663F38" w:rsidRPr="00877E4B">
        <w:t>începerii</w:t>
      </w:r>
      <w:r w:rsidRPr="00877E4B">
        <w:t xml:space="preserve"> serviciilor precum  </w:t>
      </w:r>
      <w:r w:rsidR="00663F38">
        <w:t>ș</w:t>
      </w:r>
      <w:r w:rsidRPr="00877E4B">
        <w:t xml:space="preserve">i timpul de </w:t>
      </w:r>
      <w:r w:rsidR="00663F38" w:rsidRPr="00877E4B">
        <w:t>acțiune</w:t>
      </w:r>
      <w:r w:rsidRPr="00877E4B">
        <w:t xml:space="preserve"> al produselor utilizate de Prestator, respectiv data </w:t>
      </w:r>
      <w:r w:rsidR="00663F38">
        <w:t>ș</w:t>
      </w:r>
      <w:r w:rsidRPr="00877E4B">
        <w:t>i ora la care spa</w:t>
      </w:r>
      <w:r w:rsidR="00663F38">
        <w:t>ț</w:t>
      </w:r>
      <w:r w:rsidRPr="00877E4B">
        <w:t>iile pot fi utilizate de</w:t>
      </w:r>
      <w:r w:rsidR="00663F38">
        <w:t xml:space="preserve"> către</w:t>
      </w:r>
      <w:r w:rsidRPr="00877E4B">
        <w:t xml:space="preserve"> Beneficiar, alte persoane, animale sau </w:t>
      </w:r>
      <w:r w:rsidR="00663F38" w:rsidRPr="00877E4B">
        <w:t>păsări</w:t>
      </w:r>
      <w:r w:rsidRPr="00877E4B">
        <w:t xml:space="preserve"> de cas</w:t>
      </w:r>
      <w:r w:rsidR="00663F38">
        <w:t>ă</w:t>
      </w:r>
      <w:r w:rsidRPr="00877E4B">
        <w:t>.</w:t>
      </w:r>
    </w:p>
    <w:p w14:paraId="71585AAB" w14:textId="77777777" w:rsidR="00877E4B" w:rsidRPr="00877E4B" w:rsidRDefault="00877E4B" w:rsidP="00877E4B">
      <w:pPr>
        <w:pStyle w:val="Heading2"/>
      </w:pPr>
      <w:r w:rsidRPr="00877E4B">
        <w:lastRenderedPageBreak/>
        <w:t>Art.3 Service</w:t>
      </w:r>
    </w:p>
    <w:p w14:paraId="1067BD36" w14:textId="0800C22A" w:rsidR="00877E4B" w:rsidRPr="00877E4B" w:rsidRDefault="00877E4B" w:rsidP="00663F38">
      <w:pPr>
        <w:spacing w:before="0"/>
        <w:ind w:left="720" w:hanging="720"/>
        <w:rPr>
          <w:color w:val="000000"/>
        </w:rPr>
      </w:pPr>
      <w:r w:rsidRPr="00877E4B">
        <w:rPr>
          <w:b/>
        </w:rPr>
        <w:t>(1)</w:t>
      </w:r>
      <w:r w:rsidRPr="00877E4B">
        <w:tab/>
        <w:t xml:space="preserve">Pentru efectuarea </w:t>
      </w:r>
      <w:r w:rsidR="00663F38" w:rsidRPr="00877E4B">
        <w:t>operațiunilor</w:t>
      </w:r>
      <w:r w:rsidRPr="00877E4B">
        <w:t xml:space="preserve"> complexe, Prestatorul va instala </w:t>
      </w:r>
      <w:r w:rsidR="00663F38">
        <w:t>î</w:t>
      </w:r>
      <w:r w:rsidRPr="00877E4B">
        <w:t>n spa</w:t>
      </w:r>
      <w:r w:rsidR="00663F38">
        <w:t>ț</w:t>
      </w:r>
      <w:r w:rsidRPr="00877E4B">
        <w:t>iile</w:t>
      </w:r>
      <w:r w:rsidR="00663F38">
        <w:t xml:space="preserve"> vizate</w:t>
      </w:r>
      <w:r w:rsidRPr="00877E4B">
        <w:t xml:space="preserve"> </w:t>
      </w:r>
      <w:r w:rsidRPr="00877E4B">
        <w:rPr>
          <w:color w:val="000000"/>
        </w:rPr>
        <w:t xml:space="preserve">cutii </w:t>
      </w:r>
      <w:r w:rsidR="00663F38">
        <w:rPr>
          <w:color w:val="000000"/>
        </w:rPr>
        <w:t>ș</w:t>
      </w:r>
      <w:r w:rsidRPr="00877E4B">
        <w:rPr>
          <w:color w:val="000000"/>
        </w:rPr>
        <w:t xml:space="preserve">i/sau alte produse/instrumente speciale, a </w:t>
      </w:r>
      <w:r w:rsidR="00663F38" w:rsidRPr="00877E4B">
        <w:rPr>
          <w:color w:val="000000"/>
        </w:rPr>
        <w:t>căror</w:t>
      </w:r>
      <w:r w:rsidRPr="00877E4B">
        <w:rPr>
          <w:color w:val="000000"/>
        </w:rPr>
        <w:t xml:space="preserve"> monitorizare se va face periodic, prin service-ul ce se oblig</w:t>
      </w:r>
      <w:r w:rsidR="00663F38">
        <w:rPr>
          <w:color w:val="000000"/>
        </w:rPr>
        <w:t>ă</w:t>
      </w:r>
      <w:r w:rsidRPr="00877E4B">
        <w:rPr>
          <w:color w:val="000000"/>
        </w:rPr>
        <w:t xml:space="preserve"> Prestatorul s</w:t>
      </w:r>
      <w:r w:rsidR="00663F38">
        <w:rPr>
          <w:color w:val="000000"/>
        </w:rPr>
        <w:t>ă</w:t>
      </w:r>
      <w:r w:rsidRPr="00877E4B">
        <w:rPr>
          <w:color w:val="000000"/>
        </w:rPr>
        <w:t xml:space="preserve"> </w:t>
      </w:r>
      <w:r w:rsidR="00663F38">
        <w:rPr>
          <w:color w:val="000000"/>
        </w:rPr>
        <w:t>î</w:t>
      </w:r>
      <w:r w:rsidRPr="00877E4B">
        <w:rPr>
          <w:color w:val="000000"/>
        </w:rPr>
        <w:t>l acorde Beneficiarului.</w:t>
      </w:r>
    </w:p>
    <w:p w14:paraId="76D28DA4" w14:textId="60470B8A" w:rsidR="00877E4B" w:rsidRPr="00877E4B" w:rsidRDefault="00877E4B" w:rsidP="00877E4B">
      <w:pPr>
        <w:rPr>
          <w:color w:val="000000"/>
        </w:rPr>
      </w:pPr>
      <w:r w:rsidRPr="00877E4B">
        <w:rPr>
          <w:b/>
          <w:color w:val="000000"/>
        </w:rPr>
        <w:t>(2)</w:t>
      </w:r>
      <w:r w:rsidRPr="00877E4B">
        <w:rPr>
          <w:color w:val="000000"/>
        </w:rPr>
        <w:tab/>
      </w:r>
      <w:r w:rsidR="00663F38" w:rsidRPr="00877E4B">
        <w:rPr>
          <w:color w:val="000000"/>
        </w:rPr>
        <w:t>Instalațiile</w:t>
      </w:r>
      <w:r w:rsidRPr="00877E4B">
        <w:rPr>
          <w:color w:val="000000"/>
        </w:rPr>
        <w:t xml:space="preserve"> amplasate de Prestator respect</w:t>
      </w:r>
      <w:r w:rsidR="00663F38">
        <w:rPr>
          <w:color w:val="000000"/>
        </w:rPr>
        <w:t>ă</w:t>
      </w:r>
      <w:r w:rsidRPr="00877E4B">
        <w:rPr>
          <w:color w:val="000000"/>
        </w:rPr>
        <w:t xml:space="preserve"> normele europene </w:t>
      </w:r>
      <w:r w:rsidR="00663F38">
        <w:rPr>
          <w:color w:val="000000"/>
        </w:rPr>
        <w:t>î</w:t>
      </w:r>
      <w:r w:rsidRPr="00877E4B">
        <w:rPr>
          <w:color w:val="000000"/>
        </w:rPr>
        <w:t>n materie</w:t>
      </w:r>
      <w:r w:rsidR="00663F38">
        <w:rPr>
          <w:color w:val="000000"/>
        </w:rPr>
        <w:t>,</w:t>
      </w:r>
      <w:r w:rsidRPr="00877E4B">
        <w:rPr>
          <w:color w:val="000000"/>
        </w:rPr>
        <w:t xml:space="preserve"> </w:t>
      </w:r>
      <w:r w:rsidR="00663F38">
        <w:rPr>
          <w:color w:val="000000"/>
        </w:rPr>
        <w:t>î</w:t>
      </w:r>
      <w:r w:rsidRPr="00877E4B">
        <w:rPr>
          <w:color w:val="000000"/>
        </w:rPr>
        <w:t>n vigoare.</w:t>
      </w:r>
    </w:p>
    <w:p w14:paraId="0690C24B" w14:textId="3C268788" w:rsidR="00877E4B" w:rsidRPr="00877E4B" w:rsidRDefault="00877E4B" w:rsidP="00877E4B">
      <w:pPr>
        <w:ind w:left="705" w:hanging="705"/>
        <w:rPr>
          <w:color w:val="000000"/>
        </w:rPr>
      </w:pPr>
      <w:r w:rsidRPr="00877E4B">
        <w:rPr>
          <w:b/>
          <w:color w:val="000000"/>
        </w:rPr>
        <w:t>(3)</w:t>
      </w:r>
      <w:r w:rsidRPr="00877E4B">
        <w:rPr>
          <w:color w:val="000000"/>
        </w:rPr>
        <w:tab/>
        <w:t xml:space="preserve">Prestatorul va acorda service-ul periodic, la termenele stabilite </w:t>
      </w:r>
      <w:r w:rsidR="00663F38">
        <w:rPr>
          <w:color w:val="000000"/>
        </w:rPr>
        <w:t>î</w:t>
      </w:r>
      <w:r w:rsidRPr="00877E4B">
        <w:rPr>
          <w:color w:val="000000"/>
        </w:rPr>
        <w:t>n Anexa nr.1 la prezentul contract, prin monitorizarea cutiilor/</w:t>
      </w:r>
      <w:r w:rsidR="00663F38" w:rsidRPr="00877E4B">
        <w:rPr>
          <w:color w:val="000000"/>
        </w:rPr>
        <w:t>instrumentelor</w:t>
      </w:r>
      <w:r w:rsidRPr="00877E4B">
        <w:rPr>
          <w:color w:val="000000"/>
        </w:rPr>
        <w:t xml:space="preserve"> instalate, </w:t>
      </w:r>
      <w:r w:rsidR="00663F38" w:rsidRPr="00877E4B">
        <w:rPr>
          <w:color w:val="000000"/>
        </w:rPr>
        <w:t>încheind</w:t>
      </w:r>
      <w:r w:rsidRPr="00877E4B">
        <w:rPr>
          <w:color w:val="000000"/>
        </w:rPr>
        <w:t xml:space="preserve"> la fiecare vizit</w:t>
      </w:r>
      <w:r w:rsidR="00663F38">
        <w:rPr>
          <w:color w:val="000000"/>
        </w:rPr>
        <w:t>ă</w:t>
      </w:r>
      <w:r w:rsidRPr="00877E4B">
        <w:rPr>
          <w:color w:val="000000"/>
        </w:rPr>
        <w:t xml:space="preserve"> </w:t>
      </w:r>
      <w:r w:rsidR="00663F38">
        <w:rPr>
          <w:color w:val="000000"/>
        </w:rPr>
        <w:t>î</w:t>
      </w:r>
      <w:r w:rsidRPr="00877E4B">
        <w:rPr>
          <w:color w:val="000000"/>
        </w:rPr>
        <w:t xml:space="preserve">n parte proces verbal de constatare </w:t>
      </w:r>
      <w:r w:rsidR="00663F38">
        <w:rPr>
          <w:color w:val="000000"/>
        </w:rPr>
        <w:t>ș</w:t>
      </w:r>
      <w:r w:rsidRPr="00877E4B">
        <w:rPr>
          <w:color w:val="000000"/>
        </w:rPr>
        <w:t xml:space="preserve">i </w:t>
      </w:r>
      <w:r w:rsidR="00663F38" w:rsidRPr="00877E4B">
        <w:rPr>
          <w:color w:val="000000"/>
        </w:rPr>
        <w:t>informând</w:t>
      </w:r>
      <w:r w:rsidRPr="00877E4B">
        <w:rPr>
          <w:color w:val="000000"/>
        </w:rPr>
        <w:t xml:space="preserve">-l pe Beneficiar de starea </w:t>
      </w:r>
      <w:r w:rsidR="00663F38" w:rsidRPr="00877E4B">
        <w:rPr>
          <w:color w:val="000000"/>
        </w:rPr>
        <w:t>desfășurării</w:t>
      </w:r>
      <w:r w:rsidRPr="00877E4B">
        <w:rPr>
          <w:color w:val="000000"/>
        </w:rPr>
        <w:t xml:space="preserve"> serviciilor </w:t>
      </w:r>
      <w:r w:rsidR="00663F38">
        <w:rPr>
          <w:color w:val="000000"/>
        </w:rPr>
        <w:t>ș</w:t>
      </w:r>
      <w:r w:rsidRPr="00877E4B">
        <w:rPr>
          <w:color w:val="000000"/>
        </w:rPr>
        <w:t xml:space="preserve">i de necesitatea </w:t>
      </w:r>
      <w:r w:rsidR="00663F38" w:rsidRPr="00877E4B">
        <w:rPr>
          <w:color w:val="000000"/>
        </w:rPr>
        <w:t>completări</w:t>
      </w:r>
      <w:r w:rsidRPr="00877E4B">
        <w:rPr>
          <w:color w:val="000000"/>
        </w:rPr>
        <w:t xml:space="preserve"> acestora. </w:t>
      </w:r>
    </w:p>
    <w:p w14:paraId="7A7A7881" w14:textId="4ED1B701" w:rsidR="00877E4B" w:rsidRPr="00877E4B" w:rsidRDefault="00877E4B" w:rsidP="00877E4B">
      <w:pPr>
        <w:ind w:left="705" w:hanging="705"/>
      </w:pPr>
      <w:r w:rsidRPr="00877E4B">
        <w:rPr>
          <w:b/>
          <w:color w:val="000000"/>
        </w:rPr>
        <w:t>(4)</w:t>
      </w:r>
      <w:r w:rsidRPr="00877E4B">
        <w:rPr>
          <w:color w:val="000000"/>
        </w:rPr>
        <w:tab/>
      </w:r>
      <w:r w:rsidR="00663F38">
        <w:rPr>
          <w:color w:val="000000"/>
        </w:rPr>
        <w:t>Î</w:t>
      </w:r>
      <w:r w:rsidRPr="00877E4B">
        <w:rPr>
          <w:color w:val="000000"/>
        </w:rPr>
        <w:t xml:space="preserve">n cazul </w:t>
      </w:r>
      <w:r w:rsidR="00663F38">
        <w:rPr>
          <w:color w:val="000000"/>
        </w:rPr>
        <w:t>î</w:t>
      </w:r>
      <w:r w:rsidRPr="00877E4B">
        <w:rPr>
          <w:color w:val="000000"/>
        </w:rPr>
        <w:t xml:space="preserve">n care Prestatorul nu </w:t>
      </w:r>
      <w:r w:rsidR="00663F38" w:rsidRPr="00877E4B">
        <w:rPr>
          <w:color w:val="000000"/>
        </w:rPr>
        <w:t>efectuează</w:t>
      </w:r>
      <w:r w:rsidRPr="00877E4B">
        <w:rPr>
          <w:color w:val="000000"/>
        </w:rPr>
        <w:t xml:space="preserve"> service-ul periodic </w:t>
      </w:r>
      <w:r w:rsidR="00663F38">
        <w:rPr>
          <w:color w:val="000000"/>
        </w:rPr>
        <w:t>ș</w:t>
      </w:r>
      <w:r w:rsidRPr="00877E4B">
        <w:rPr>
          <w:color w:val="000000"/>
        </w:rPr>
        <w:t xml:space="preserve">i </w:t>
      </w:r>
      <w:r w:rsidR="00663F38" w:rsidRPr="00877E4B">
        <w:rPr>
          <w:color w:val="000000"/>
        </w:rPr>
        <w:t>întârzie</w:t>
      </w:r>
      <w:r w:rsidRPr="00877E4B">
        <w:rPr>
          <w:color w:val="000000"/>
        </w:rPr>
        <w:t xml:space="preserve"> mai mult de ______ </w:t>
      </w:r>
      <w:r w:rsidR="00663F38">
        <w:rPr>
          <w:color w:val="000000"/>
        </w:rPr>
        <w:t>î</w:t>
      </w:r>
      <w:r w:rsidRPr="00877E4B">
        <w:rPr>
          <w:color w:val="000000"/>
        </w:rPr>
        <w:t xml:space="preserve">n monitorizarea locului </w:t>
      </w:r>
      <w:r w:rsidR="00663F38">
        <w:rPr>
          <w:color w:val="000000"/>
        </w:rPr>
        <w:t>cu privire la care se prestează serviciile</w:t>
      </w:r>
      <w:r w:rsidRPr="00877E4B">
        <w:t xml:space="preserve">, Beneficiarul poate </w:t>
      </w:r>
      <w:r w:rsidR="00663F38">
        <w:t xml:space="preserve">cere </w:t>
      </w:r>
      <w:r w:rsidRPr="00877E4B">
        <w:t xml:space="preserve">rezilierea contractului cu solicitarea </w:t>
      </w:r>
      <w:r w:rsidR="00663F38" w:rsidRPr="00877E4B">
        <w:t>plății</w:t>
      </w:r>
      <w:r w:rsidRPr="00877E4B">
        <w:t xml:space="preserve"> de daune-interese.</w:t>
      </w:r>
    </w:p>
    <w:p w14:paraId="476DF515" w14:textId="7C89561B" w:rsidR="00877E4B" w:rsidRPr="00877E4B" w:rsidRDefault="00877E4B" w:rsidP="00877E4B">
      <w:pPr>
        <w:pStyle w:val="Heading1"/>
      </w:pPr>
      <w:r w:rsidRPr="00877E4B">
        <w:t>CAP. III PRE</w:t>
      </w:r>
      <w:r w:rsidR="00663F38">
        <w:t>Ț</w:t>
      </w:r>
      <w:r w:rsidRPr="00877E4B">
        <w:t xml:space="preserve"> </w:t>
      </w:r>
      <w:r w:rsidR="00663F38">
        <w:t>Ș</w:t>
      </w:r>
      <w:r w:rsidRPr="00877E4B">
        <w:t>I MODALIT</w:t>
      </w:r>
      <w:r w:rsidR="00663F38">
        <w:t>ĂȚ</w:t>
      </w:r>
      <w:r w:rsidRPr="00877E4B">
        <w:t>I DE PLAT</w:t>
      </w:r>
      <w:r w:rsidR="00663F38">
        <w:t>Ă</w:t>
      </w:r>
    </w:p>
    <w:p w14:paraId="60600928" w14:textId="77777777" w:rsidR="00877E4B" w:rsidRPr="00877E4B" w:rsidRDefault="00877E4B" w:rsidP="00877E4B">
      <w:pPr>
        <w:pStyle w:val="Heading2"/>
      </w:pPr>
      <w:r w:rsidRPr="00877E4B">
        <w:t>Art.4 Onorariul</w:t>
      </w:r>
    </w:p>
    <w:p w14:paraId="5F4C3E43" w14:textId="522B916D" w:rsidR="00877E4B" w:rsidRPr="00877E4B" w:rsidRDefault="00877E4B" w:rsidP="00877E4B">
      <w:pPr>
        <w:ind w:left="708" w:hanging="708"/>
      </w:pPr>
      <w:r w:rsidRPr="00877E4B">
        <w:rPr>
          <w:b/>
        </w:rPr>
        <w:t xml:space="preserve">(1) </w:t>
      </w:r>
      <w:r w:rsidRPr="00877E4B">
        <w:tab/>
      </w:r>
      <w:r w:rsidRPr="00877E4B">
        <w:rPr>
          <w:b/>
        </w:rPr>
        <w:t>Onorariul</w:t>
      </w:r>
      <w:r w:rsidRPr="00877E4B">
        <w:t xml:space="preserve"> </w:t>
      </w:r>
      <w:r w:rsidR="00663F38" w:rsidRPr="00877E4B">
        <w:t>reprezintă</w:t>
      </w:r>
      <w:r w:rsidRPr="00877E4B">
        <w:t xml:space="preserve"> recompensa muncii depuse de Prestator </w:t>
      </w:r>
      <w:r w:rsidR="00663F38">
        <w:t>î</w:t>
      </w:r>
      <w:r w:rsidRPr="00877E4B">
        <w:t xml:space="preserve">n vederea </w:t>
      </w:r>
      <w:r w:rsidR="00663F38" w:rsidRPr="00877E4B">
        <w:t>efectuării</w:t>
      </w:r>
      <w:r w:rsidRPr="00877E4B">
        <w:t xml:space="preserve"> serviciilor, </w:t>
      </w:r>
      <w:r w:rsidR="00663F38">
        <w:t>ș</w:t>
      </w:r>
      <w:r w:rsidRPr="00877E4B">
        <w:t xml:space="preserve">i este stabilit </w:t>
      </w:r>
      <w:r w:rsidR="00663F38">
        <w:t>î</w:t>
      </w:r>
      <w:r w:rsidRPr="00877E4B">
        <w:t xml:space="preserve">n </w:t>
      </w:r>
      <w:r w:rsidR="00663F38" w:rsidRPr="00877E4B">
        <w:t>funcție</w:t>
      </w:r>
      <w:r w:rsidRPr="00877E4B">
        <w:t xml:space="preserve"> de complexitatea acestora, </w:t>
      </w:r>
      <w:r w:rsidR="00663F38" w:rsidRPr="00877E4B">
        <w:t>suprafața</w:t>
      </w:r>
      <w:r w:rsidRPr="00877E4B">
        <w:t xml:space="preserve"> dezinfectat</w:t>
      </w:r>
      <w:r w:rsidR="00663F38">
        <w:t>ă</w:t>
      </w:r>
      <w:r w:rsidRPr="00877E4B">
        <w:t>/deratizat</w:t>
      </w:r>
      <w:r w:rsidR="00663F38">
        <w:t>ă</w:t>
      </w:r>
      <w:r w:rsidRPr="00877E4B">
        <w:t>, volumul de munc</w:t>
      </w:r>
      <w:r w:rsidR="00663F38">
        <w:t>ă</w:t>
      </w:r>
      <w:r w:rsidRPr="00877E4B">
        <w:t xml:space="preserve"> depus </w:t>
      </w:r>
      <w:r w:rsidR="00663F38">
        <w:t>ș</w:t>
      </w:r>
      <w:r w:rsidRPr="00877E4B">
        <w:t xml:space="preserve">i </w:t>
      </w:r>
      <w:r w:rsidR="00663F38" w:rsidRPr="00877E4B">
        <w:t>substanțele</w:t>
      </w:r>
      <w:r w:rsidRPr="00877E4B">
        <w:t xml:space="preserve"> </w:t>
      </w:r>
      <w:r w:rsidR="00663F38">
        <w:t>ș</w:t>
      </w:r>
      <w:r w:rsidRPr="00877E4B">
        <w:t xml:space="preserve">i produsele utilizate. Conform </w:t>
      </w:r>
      <w:r w:rsidR="00663F38" w:rsidRPr="00877E4B">
        <w:t>fiecărui</w:t>
      </w:r>
      <w:r w:rsidRPr="00877E4B">
        <w:t xml:space="preserve"> serviciu pentru care a optat Beneficiarul conform </w:t>
      </w:r>
      <w:r w:rsidRPr="00877E4B">
        <w:rPr>
          <w:b/>
        </w:rPr>
        <w:t>Anexei nr.1</w:t>
      </w:r>
      <w:r w:rsidRPr="00877E4B">
        <w:t xml:space="preserve"> la prezentul contract, onorariul este:</w:t>
      </w:r>
    </w:p>
    <w:p w14:paraId="0AFD7E6A" w14:textId="77777777" w:rsidR="00877E4B" w:rsidRPr="00877E4B" w:rsidRDefault="00877E4B" w:rsidP="00877E4B"/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1100"/>
        <w:gridCol w:w="900"/>
        <w:gridCol w:w="600"/>
        <w:gridCol w:w="500"/>
        <w:gridCol w:w="600"/>
        <w:gridCol w:w="600"/>
        <w:gridCol w:w="900"/>
        <w:gridCol w:w="1000"/>
        <w:gridCol w:w="900"/>
        <w:gridCol w:w="800"/>
        <w:gridCol w:w="900"/>
        <w:gridCol w:w="700"/>
      </w:tblGrid>
      <w:tr w:rsidR="00877E4B" w:rsidRPr="00877E4B" w14:paraId="0EA5121B" w14:textId="77777777" w:rsidTr="00290A55">
        <w:trPr>
          <w:trHeight w:val="585"/>
        </w:trPr>
        <w:tc>
          <w:tcPr>
            <w:tcW w:w="1600" w:type="dxa"/>
            <w:gridSpan w:val="2"/>
            <w:vMerge w:val="restart"/>
            <w:shd w:val="clear" w:color="auto" w:fill="E0E0E0"/>
          </w:tcPr>
          <w:p w14:paraId="39E75577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Serviciu/</w:t>
            </w:r>
          </w:p>
          <w:p w14:paraId="7AC68F78" w14:textId="6C76EE7E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Conf.</w:t>
            </w:r>
            <w:r w:rsidR="00663F38">
              <w:rPr>
                <w:b/>
                <w:sz w:val="20"/>
                <w:szCs w:val="20"/>
              </w:rPr>
              <w:t xml:space="preserve"> </w:t>
            </w:r>
            <w:r w:rsidRPr="00877E4B">
              <w:rPr>
                <w:b/>
                <w:sz w:val="20"/>
                <w:szCs w:val="20"/>
              </w:rPr>
              <w:t>Anexa 1</w:t>
            </w:r>
          </w:p>
        </w:tc>
        <w:tc>
          <w:tcPr>
            <w:tcW w:w="900" w:type="dxa"/>
            <w:vMerge w:val="restart"/>
            <w:shd w:val="clear" w:color="auto" w:fill="E0E0E0"/>
          </w:tcPr>
          <w:p w14:paraId="2E7AD53F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Valoarea/</w:t>
            </w:r>
          </w:p>
          <w:p w14:paraId="3953A608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Suma</w:t>
            </w:r>
          </w:p>
          <w:p w14:paraId="59155A12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Conf.</w:t>
            </w:r>
          </w:p>
          <w:p w14:paraId="232D4439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Anexa 1</w:t>
            </w:r>
          </w:p>
          <w:p w14:paraId="1A9F16D3" w14:textId="77777777" w:rsidR="00877E4B" w:rsidRPr="00877E4B" w:rsidRDefault="00877E4B" w:rsidP="00290A5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00" w:type="dxa"/>
            <w:gridSpan w:val="5"/>
            <w:shd w:val="clear" w:color="auto" w:fill="E0E0E0"/>
          </w:tcPr>
          <w:p w14:paraId="643B6781" w14:textId="71C07FF4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 xml:space="preserve">Onorariul pentru </w:t>
            </w:r>
            <w:r w:rsidR="00663F38" w:rsidRPr="00877E4B">
              <w:rPr>
                <w:b/>
                <w:sz w:val="20"/>
                <w:szCs w:val="20"/>
              </w:rPr>
              <w:t>îngrijirea</w:t>
            </w:r>
            <w:r w:rsidRPr="00877E4B">
              <w:rPr>
                <w:b/>
                <w:sz w:val="20"/>
                <w:szCs w:val="20"/>
              </w:rPr>
              <w:t xml:space="preserve"> </w:t>
            </w:r>
            <w:r w:rsidR="00663F38" w:rsidRPr="00877E4B">
              <w:rPr>
                <w:b/>
                <w:sz w:val="20"/>
                <w:szCs w:val="20"/>
              </w:rPr>
              <w:t>periodică</w:t>
            </w:r>
          </w:p>
        </w:tc>
        <w:tc>
          <w:tcPr>
            <w:tcW w:w="1000" w:type="dxa"/>
            <w:vMerge w:val="restart"/>
            <w:shd w:val="clear" w:color="auto" w:fill="E0E0E0"/>
          </w:tcPr>
          <w:p w14:paraId="55FEAB4F" w14:textId="77777777" w:rsidR="00877E4B" w:rsidRPr="00877E4B" w:rsidRDefault="00877E4B" w:rsidP="00290A55">
            <w:pPr>
              <w:jc w:val="center"/>
              <w:rPr>
                <w:b/>
                <w:sz w:val="22"/>
                <w:szCs w:val="22"/>
              </w:rPr>
            </w:pPr>
          </w:p>
          <w:p w14:paraId="25FEE1AC" w14:textId="77777777" w:rsidR="00877E4B" w:rsidRPr="00877E4B" w:rsidRDefault="00877E4B" w:rsidP="00290A55">
            <w:pPr>
              <w:jc w:val="center"/>
              <w:rPr>
                <w:b/>
                <w:sz w:val="22"/>
                <w:szCs w:val="22"/>
              </w:rPr>
            </w:pPr>
            <w:r w:rsidRPr="00877E4B">
              <w:rPr>
                <w:b/>
                <w:sz w:val="22"/>
                <w:szCs w:val="22"/>
              </w:rPr>
              <w:t>TOTAL</w:t>
            </w:r>
          </w:p>
          <w:p w14:paraId="3E245382" w14:textId="77777777" w:rsidR="00877E4B" w:rsidRPr="00877E4B" w:rsidRDefault="00877E4B" w:rsidP="00290A55">
            <w:pPr>
              <w:jc w:val="center"/>
              <w:rPr>
                <w:b/>
                <w:sz w:val="22"/>
                <w:szCs w:val="22"/>
              </w:rPr>
            </w:pPr>
            <w:r w:rsidRPr="00877E4B">
              <w:rPr>
                <w:b/>
                <w:sz w:val="22"/>
                <w:szCs w:val="22"/>
              </w:rPr>
              <w:t>de achitat</w:t>
            </w:r>
          </w:p>
        </w:tc>
        <w:tc>
          <w:tcPr>
            <w:tcW w:w="1700" w:type="dxa"/>
            <w:gridSpan w:val="2"/>
            <w:shd w:val="clear" w:color="auto" w:fill="E0E0E0"/>
          </w:tcPr>
          <w:p w14:paraId="12A47BC5" w14:textId="77777777" w:rsidR="00877E4B" w:rsidRPr="00877E4B" w:rsidRDefault="00877E4B" w:rsidP="00290A55">
            <w:pPr>
              <w:jc w:val="center"/>
              <w:rPr>
                <w:b/>
                <w:sz w:val="22"/>
                <w:szCs w:val="22"/>
              </w:rPr>
            </w:pPr>
          </w:p>
          <w:p w14:paraId="4B2CEA5D" w14:textId="77777777" w:rsidR="00877E4B" w:rsidRPr="00877E4B" w:rsidRDefault="00877E4B" w:rsidP="00290A55">
            <w:pPr>
              <w:jc w:val="center"/>
              <w:rPr>
                <w:b/>
                <w:sz w:val="22"/>
                <w:szCs w:val="22"/>
              </w:rPr>
            </w:pPr>
            <w:r w:rsidRPr="00877E4B">
              <w:rPr>
                <w:b/>
                <w:sz w:val="22"/>
                <w:szCs w:val="22"/>
              </w:rPr>
              <w:t>Avans</w:t>
            </w:r>
          </w:p>
        </w:tc>
        <w:tc>
          <w:tcPr>
            <w:tcW w:w="1600" w:type="dxa"/>
            <w:gridSpan w:val="2"/>
            <w:shd w:val="clear" w:color="auto" w:fill="E0E0E0"/>
          </w:tcPr>
          <w:p w14:paraId="1527DBA9" w14:textId="77777777" w:rsidR="00877E4B" w:rsidRPr="00877E4B" w:rsidRDefault="00877E4B" w:rsidP="00290A55">
            <w:pPr>
              <w:jc w:val="center"/>
              <w:rPr>
                <w:b/>
                <w:sz w:val="22"/>
                <w:szCs w:val="22"/>
              </w:rPr>
            </w:pPr>
          </w:p>
          <w:p w14:paraId="3522AF1F" w14:textId="028EC805" w:rsidR="00877E4B" w:rsidRPr="00877E4B" w:rsidRDefault="00877E4B" w:rsidP="00290A55">
            <w:pPr>
              <w:jc w:val="center"/>
              <w:rPr>
                <w:b/>
                <w:sz w:val="22"/>
                <w:szCs w:val="22"/>
              </w:rPr>
            </w:pPr>
            <w:r w:rsidRPr="00877E4B">
              <w:rPr>
                <w:b/>
                <w:sz w:val="22"/>
                <w:szCs w:val="22"/>
              </w:rPr>
              <w:t>Rest de plat</w:t>
            </w:r>
            <w:r w:rsidR="00663F38">
              <w:rPr>
                <w:b/>
                <w:sz w:val="22"/>
                <w:szCs w:val="22"/>
              </w:rPr>
              <w:t>ă</w:t>
            </w:r>
          </w:p>
        </w:tc>
      </w:tr>
      <w:tr w:rsidR="00877E4B" w:rsidRPr="00877E4B" w14:paraId="2E4F0014" w14:textId="77777777" w:rsidTr="00290A55">
        <w:trPr>
          <w:cantSplit/>
          <w:trHeight w:val="1299"/>
        </w:trPr>
        <w:tc>
          <w:tcPr>
            <w:tcW w:w="1600" w:type="dxa"/>
            <w:gridSpan w:val="2"/>
            <w:vMerge/>
            <w:shd w:val="clear" w:color="auto" w:fill="E0E0E0"/>
          </w:tcPr>
          <w:p w14:paraId="6DB4411D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E0E0E0"/>
          </w:tcPr>
          <w:p w14:paraId="3732F54A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F3F3F3"/>
            <w:textDirection w:val="btLr"/>
          </w:tcPr>
          <w:p w14:paraId="38F8E62F" w14:textId="77777777" w:rsidR="00877E4B" w:rsidRPr="00877E4B" w:rsidRDefault="00877E4B" w:rsidP="00290A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Lunar</w:t>
            </w:r>
          </w:p>
        </w:tc>
        <w:tc>
          <w:tcPr>
            <w:tcW w:w="500" w:type="dxa"/>
            <w:shd w:val="clear" w:color="auto" w:fill="F3F3F3"/>
            <w:textDirection w:val="btLr"/>
          </w:tcPr>
          <w:p w14:paraId="3FA36BCC" w14:textId="07DEDFF9" w:rsidR="00877E4B" w:rsidRPr="00877E4B" w:rsidRDefault="00663F38" w:rsidP="00290A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Trimestrial</w:t>
            </w:r>
          </w:p>
        </w:tc>
        <w:tc>
          <w:tcPr>
            <w:tcW w:w="600" w:type="dxa"/>
            <w:shd w:val="clear" w:color="auto" w:fill="F3F3F3"/>
            <w:textDirection w:val="btLr"/>
          </w:tcPr>
          <w:p w14:paraId="7B6B38F6" w14:textId="77777777" w:rsidR="00877E4B" w:rsidRPr="00877E4B" w:rsidRDefault="00877E4B" w:rsidP="00290A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 xml:space="preserve">Anual </w:t>
            </w:r>
          </w:p>
        </w:tc>
        <w:tc>
          <w:tcPr>
            <w:tcW w:w="600" w:type="dxa"/>
            <w:shd w:val="clear" w:color="auto" w:fill="F3F3F3"/>
            <w:textDirection w:val="btLr"/>
          </w:tcPr>
          <w:p w14:paraId="5B753CFC" w14:textId="77777777" w:rsidR="00877E4B" w:rsidRPr="00877E4B" w:rsidRDefault="00877E4B" w:rsidP="00290A5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Nr. vizite</w:t>
            </w:r>
          </w:p>
        </w:tc>
        <w:tc>
          <w:tcPr>
            <w:tcW w:w="900" w:type="dxa"/>
            <w:shd w:val="clear" w:color="auto" w:fill="F3F3F3"/>
          </w:tcPr>
          <w:p w14:paraId="3BB1870F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00" w:type="dxa"/>
            <w:vMerge/>
            <w:shd w:val="clear" w:color="auto" w:fill="E0E0E0"/>
          </w:tcPr>
          <w:p w14:paraId="2497196D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72F4E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800" w:type="dxa"/>
            <w:shd w:val="clear" w:color="auto" w:fill="E0E0E0"/>
          </w:tcPr>
          <w:p w14:paraId="359EB2D5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00" w:type="dxa"/>
            <w:shd w:val="clear" w:color="auto" w:fill="E0E0E0"/>
          </w:tcPr>
          <w:p w14:paraId="243F53A5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700" w:type="dxa"/>
            <w:shd w:val="clear" w:color="auto" w:fill="E0E0E0"/>
          </w:tcPr>
          <w:p w14:paraId="2C78B89C" w14:textId="77777777" w:rsidR="00877E4B" w:rsidRPr="00877E4B" w:rsidRDefault="00877E4B" w:rsidP="00290A55">
            <w:pPr>
              <w:jc w:val="center"/>
              <w:rPr>
                <w:b/>
                <w:sz w:val="20"/>
                <w:szCs w:val="20"/>
              </w:rPr>
            </w:pPr>
            <w:r w:rsidRPr="00877E4B">
              <w:rPr>
                <w:b/>
                <w:sz w:val="20"/>
                <w:szCs w:val="20"/>
              </w:rPr>
              <w:t>Data</w:t>
            </w:r>
          </w:p>
        </w:tc>
      </w:tr>
      <w:tr w:rsidR="00877E4B" w:rsidRPr="00877E4B" w14:paraId="3B419EF8" w14:textId="77777777" w:rsidTr="00290A55">
        <w:trPr>
          <w:trHeight w:val="385"/>
        </w:trPr>
        <w:tc>
          <w:tcPr>
            <w:tcW w:w="500" w:type="dxa"/>
            <w:shd w:val="clear" w:color="auto" w:fill="E0E0E0"/>
          </w:tcPr>
          <w:p w14:paraId="27C2DD14" w14:textId="77777777" w:rsidR="00877E4B" w:rsidRPr="00877E4B" w:rsidRDefault="00877E4B" w:rsidP="00290A5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shd w:val="clear" w:color="auto" w:fill="E0E0E0"/>
          </w:tcPr>
          <w:p w14:paraId="79A80B9F" w14:textId="77777777" w:rsidR="00877E4B" w:rsidRPr="00877E4B" w:rsidRDefault="00877E4B" w:rsidP="00290A5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3F3F3"/>
          </w:tcPr>
          <w:p w14:paraId="3ED2DE47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3AA62C06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500" w:type="dxa"/>
            <w:shd w:val="clear" w:color="auto" w:fill="FFFFFF"/>
          </w:tcPr>
          <w:p w14:paraId="13F3C10B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094174D4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2F2B947A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  <w:shd w:val="clear" w:color="auto" w:fill="F3F3F3"/>
          </w:tcPr>
          <w:p w14:paraId="35EBCD49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1000" w:type="dxa"/>
            <w:shd w:val="clear" w:color="auto" w:fill="E0E0E0"/>
          </w:tcPr>
          <w:p w14:paraId="322F2F81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</w:tcPr>
          <w:p w14:paraId="573E345D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800" w:type="dxa"/>
          </w:tcPr>
          <w:p w14:paraId="086BBF16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</w:tcPr>
          <w:p w14:paraId="288E66AA" w14:textId="77777777" w:rsidR="00877E4B" w:rsidRPr="00877E4B" w:rsidRDefault="00877E4B" w:rsidP="00290A55">
            <w:pPr>
              <w:rPr>
                <w:highlight w:val="yellow"/>
              </w:rPr>
            </w:pPr>
          </w:p>
        </w:tc>
        <w:tc>
          <w:tcPr>
            <w:tcW w:w="700" w:type="dxa"/>
          </w:tcPr>
          <w:p w14:paraId="7A056005" w14:textId="77777777" w:rsidR="00877E4B" w:rsidRPr="00877E4B" w:rsidRDefault="00877E4B" w:rsidP="00290A55">
            <w:pPr>
              <w:rPr>
                <w:highlight w:val="yellow"/>
              </w:rPr>
            </w:pPr>
          </w:p>
        </w:tc>
      </w:tr>
      <w:tr w:rsidR="00877E4B" w:rsidRPr="00877E4B" w14:paraId="3A25A9B3" w14:textId="77777777" w:rsidTr="00290A55">
        <w:trPr>
          <w:trHeight w:val="360"/>
        </w:trPr>
        <w:tc>
          <w:tcPr>
            <w:tcW w:w="500" w:type="dxa"/>
            <w:shd w:val="clear" w:color="auto" w:fill="E0E0E0"/>
          </w:tcPr>
          <w:p w14:paraId="5F7C735F" w14:textId="77777777" w:rsidR="00877E4B" w:rsidRPr="00877E4B" w:rsidRDefault="00877E4B" w:rsidP="00290A5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shd w:val="clear" w:color="auto" w:fill="E0E0E0"/>
          </w:tcPr>
          <w:p w14:paraId="4462F733" w14:textId="77777777" w:rsidR="00877E4B" w:rsidRPr="00877E4B" w:rsidRDefault="00877E4B" w:rsidP="00290A5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3F3F3"/>
          </w:tcPr>
          <w:p w14:paraId="23B24AC0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09EA7ED2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500" w:type="dxa"/>
            <w:shd w:val="clear" w:color="auto" w:fill="FFFFFF"/>
          </w:tcPr>
          <w:p w14:paraId="040FF451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731C797A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266D240D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  <w:shd w:val="clear" w:color="auto" w:fill="F3F3F3"/>
          </w:tcPr>
          <w:p w14:paraId="440CBB66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1000" w:type="dxa"/>
            <w:shd w:val="clear" w:color="auto" w:fill="E0E0E0"/>
          </w:tcPr>
          <w:p w14:paraId="377E0621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</w:tcPr>
          <w:p w14:paraId="78BE042A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800" w:type="dxa"/>
          </w:tcPr>
          <w:p w14:paraId="2CB2B9D8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</w:tcPr>
          <w:p w14:paraId="5F904D3D" w14:textId="77777777" w:rsidR="00877E4B" w:rsidRPr="00877E4B" w:rsidRDefault="00877E4B" w:rsidP="00290A55">
            <w:pPr>
              <w:rPr>
                <w:highlight w:val="yellow"/>
              </w:rPr>
            </w:pPr>
          </w:p>
        </w:tc>
        <w:tc>
          <w:tcPr>
            <w:tcW w:w="700" w:type="dxa"/>
          </w:tcPr>
          <w:p w14:paraId="3DEFF8B9" w14:textId="77777777" w:rsidR="00877E4B" w:rsidRPr="00877E4B" w:rsidRDefault="00877E4B" w:rsidP="00290A55">
            <w:pPr>
              <w:rPr>
                <w:highlight w:val="yellow"/>
              </w:rPr>
            </w:pPr>
          </w:p>
        </w:tc>
      </w:tr>
      <w:tr w:rsidR="00877E4B" w:rsidRPr="00877E4B" w14:paraId="58BC7AB5" w14:textId="77777777" w:rsidTr="00290A55">
        <w:trPr>
          <w:trHeight w:val="360"/>
        </w:trPr>
        <w:tc>
          <w:tcPr>
            <w:tcW w:w="500" w:type="dxa"/>
            <w:shd w:val="clear" w:color="auto" w:fill="E0E0E0"/>
          </w:tcPr>
          <w:p w14:paraId="51EBFF5C" w14:textId="77777777" w:rsidR="00877E4B" w:rsidRPr="00877E4B" w:rsidRDefault="00877E4B" w:rsidP="00290A5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shd w:val="clear" w:color="auto" w:fill="E0E0E0"/>
          </w:tcPr>
          <w:p w14:paraId="65B04343" w14:textId="77777777" w:rsidR="00877E4B" w:rsidRPr="00877E4B" w:rsidRDefault="00877E4B" w:rsidP="00290A55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shd w:val="clear" w:color="auto" w:fill="F3F3F3"/>
          </w:tcPr>
          <w:p w14:paraId="36114F30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5117A2DA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500" w:type="dxa"/>
            <w:shd w:val="clear" w:color="auto" w:fill="FFFFFF"/>
          </w:tcPr>
          <w:p w14:paraId="12CF6ACD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3A40F9A3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600" w:type="dxa"/>
            <w:shd w:val="clear" w:color="auto" w:fill="FFFFFF"/>
          </w:tcPr>
          <w:p w14:paraId="69B5C0C6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  <w:shd w:val="clear" w:color="auto" w:fill="F3F3F3"/>
          </w:tcPr>
          <w:p w14:paraId="7CB14E9B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1000" w:type="dxa"/>
            <w:shd w:val="clear" w:color="auto" w:fill="E0E0E0"/>
          </w:tcPr>
          <w:p w14:paraId="392198FB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</w:tcPr>
          <w:p w14:paraId="58F694A6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800" w:type="dxa"/>
          </w:tcPr>
          <w:p w14:paraId="06B17861" w14:textId="77777777" w:rsidR="00877E4B" w:rsidRPr="00877E4B" w:rsidRDefault="00877E4B" w:rsidP="00290A55">
            <w:pPr>
              <w:rPr>
                <w:color w:val="FF0000"/>
                <w:highlight w:val="yellow"/>
              </w:rPr>
            </w:pPr>
          </w:p>
        </w:tc>
        <w:tc>
          <w:tcPr>
            <w:tcW w:w="900" w:type="dxa"/>
          </w:tcPr>
          <w:p w14:paraId="6163CD12" w14:textId="77777777" w:rsidR="00877E4B" w:rsidRPr="00877E4B" w:rsidRDefault="00877E4B" w:rsidP="00290A55">
            <w:pPr>
              <w:rPr>
                <w:highlight w:val="yellow"/>
              </w:rPr>
            </w:pPr>
          </w:p>
        </w:tc>
        <w:tc>
          <w:tcPr>
            <w:tcW w:w="700" w:type="dxa"/>
          </w:tcPr>
          <w:p w14:paraId="4CBF0F58" w14:textId="77777777" w:rsidR="00877E4B" w:rsidRPr="00877E4B" w:rsidRDefault="00877E4B" w:rsidP="00290A55">
            <w:pPr>
              <w:rPr>
                <w:highlight w:val="yellow"/>
              </w:rPr>
            </w:pPr>
          </w:p>
        </w:tc>
      </w:tr>
    </w:tbl>
    <w:p w14:paraId="51BC667E" w14:textId="77777777" w:rsidR="00877E4B" w:rsidRPr="00877E4B" w:rsidRDefault="00877E4B" w:rsidP="00877E4B"/>
    <w:p w14:paraId="43B4C976" w14:textId="7251E97B" w:rsidR="00877E4B" w:rsidRPr="00877E4B" w:rsidRDefault="00877E4B" w:rsidP="00877E4B">
      <w:pPr>
        <w:ind w:left="705" w:hanging="705"/>
      </w:pPr>
      <w:r w:rsidRPr="00877E4B">
        <w:rPr>
          <w:b/>
        </w:rPr>
        <w:t>(2)</w:t>
      </w:r>
      <w:r w:rsidRPr="00877E4B">
        <w:tab/>
      </w:r>
      <w:r w:rsidR="00663F38">
        <w:t>Î</w:t>
      </w:r>
      <w:r w:rsidRPr="00877E4B">
        <w:t xml:space="preserve">n cazul </w:t>
      </w:r>
      <w:r w:rsidR="00663F38">
        <w:t>î</w:t>
      </w:r>
      <w:r w:rsidRPr="00877E4B">
        <w:t xml:space="preserve">n care serviciile sunt multiple </w:t>
      </w:r>
      <w:r w:rsidR="00663F38">
        <w:t>ș</w:t>
      </w:r>
      <w:r w:rsidRPr="00877E4B">
        <w:t>i co</w:t>
      </w:r>
      <w:r w:rsidR="00663F38">
        <w:t>m</w:t>
      </w:r>
      <w:r w:rsidRPr="00877E4B">
        <w:t>plexe, sau dac</w:t>
      </w:r>
      <w:r w:rsidR="00663F38">
        <w:t>ă</w:t>
      </w:r>
      <w:r w:rsidRPr="00877E4B">
        <w:t xml:space="preserve"> </w:t>
      </w:r>
      <w:r w:rsidR="00663F38" w:rsidRPr="00877E4B">
        <w:t>părțile</w:t>
      </w:r>
      <w:r w:rsidRPr="00877E4B">
        <w:t xml:space="preserve"> convin astfel, onorariul poate fi cuprins </w:t>
      </w:r>
      <w:r w:rsidR="00663F38">
        <w:t>î</w:t>
      </w:r>
      <w:r w:rsidRPr="00877E4B">
        <w:t xml:space="preserve">n cadrul Planului de activitate, sau </w:t>
      </w:r>
      <w:r w:rsidR="00663F38">
        <w:t>î</w:t>
      </w:r>
      <w:r w:rsidRPr="00877E4B">
        <w:t xml:space="preserve">n cuprinsul Anexei nr.1, cu descrierea </w:t>
      </w:r>
      <w:r w:rsidR="00663F38" w:rsidRPr="00877E4B">
        <w:t>amănunțit</w:t>
      </w:r>
      <w:r w:rsidR="00663F38">
        <w:t>ă</w:t>
      </w:r>
      <w:r w:rsidRPr="00877E4B">
        <w:t xml:space="preserve"> a serviciilor efectuate. </w:t>
      </w:r>
    </w:p>
    <w:p w14:paraId="09A19DF8" w14:textId="0A32AD0F" w:rsidR="00877E4B" w:rsidRPr="00877E4B" w:rsidRDefault="00877E4B" w:rsidP="00877E4B">
      <w:pPr>
        <w:pStyle w:val="Heading2"/>
      </w:pPr>
      <w:r w:rsidRPr="00877E4B">
        <w:t xml:space="preserve">Art.5 </w:t>
      </w:r>
      <w:r w:rsidR="00663F38" w:rsidRPr="00877E4B">
        <w:t>Modalități</w:t>
      </w:r>
      <w:r w:rsidRPr="00877E4B">
        <w:t xml:space="preserve"> de plat</w:t>
      </w:r>
      <w:r w:rsidR="00663F38">
        <w:t>ă</w:t>
      </w:r>
    </w:p>
    <w:p w14:paraId="1835EE5D" w14:textId="2D241413" w:rsidR="00877E4B" w:rsidRPr="00877E4B" w:rsidRDefault="00877E4B" w:rsidP="00877E4B">
      <w:r w:rsidRPr="00877E4B">
        <w:rPr>
          <w:b/>
        </w:rPr>
        <w:t>(1)</w:t>
      </w:r>
      <w:r w:rsidRPr="00877E4B">
        <w:tab/>
        <w:t xml:space="preserve">  Ca </w:t>
      </w:r>
      <w:r w:rsidR="00663F38" w:rsidRPr="00877E4B">
        <w:t>modalități</w:t>
      </w:r>
      <w:r w:rsidRPr="00877E4B">
        <w:t xml:space="preserve"> de plat</w:t>
      </w:r>
      <w:r w:rsidR="00663F38">
        <w:t>ă</w:t>
      </w:r>
      <w:r w:rsidRPr="00877E4B">
        <w:t xml:space="preserve">, onorariul se va achita </w:t>
      </w:r>
      <w:r w:rsidR="00663F38" w:rsidRPr="00877E4B">
        <w:t>după</w:t>
      </w:r>
      <w:r w:rsidRPr="00877E4B">
        <w:t xml:space="preserve"> cum </w:t>
      </w:r>
      <w:r w:rsidR="00663F38" w:rsidRPr="00877E4B">
        <w:t>urmează</w:t>
      </w:r>
      <w:r w:rsidRPr="00877E4B">
        <w:t>:</w:t>
      </w:r>
    </w:p>
    <w:p w14:paraId="68063342" w14:textId="7C121B23" w:rsidR="00877E4B" w:rsidRPr="00877E4B" w:rsidRDefault="00877E4B" w:rsidP="00877E4B">
      <w:pPr>
        <w:numPr>
          <w:ilvl w:val="0"/>
          <w:numId w:val="5"/>
        </w:numPr>
      </w:pPr>
      <w:r w:rsidRPr="00877E4B">
        <w:t xml:space="preserve">prin </w:t>
      </w:r>
      <w:r w:rsidRPr="00877E4B">
        <w:rPr>
          <w:b/>
        </w:rPr>
        <w:t>virament bancar</w:t>
      </w:r>
      <w:r w:rsidRPr="00877E4B">
        <w:t xml:space="preserve">, din contul Beneficiarului </w:t>
      </w:r>
      <w:r w:rsidR="00663F38" w:rsidRPr="00877E4B">
        <w:t>menționat</w:t>
      </w:r>
      <w:r w:rsidRPr="00877E4B">
        <w:t xml:space="preserve"> </w:t>
      </w:r>
      <w:r w:rsidR="00663F38">
        <w:t>î</w:t>
      </w:r>
      <w:r w:rsidRPr="00877E4B">
        <w:t xml:space="preserve">n art.1 al.(1) la prezentul contract </w:t>
      </w:r>
      <w:r w:rsidR="00663F38">
        <w:t>î</w:t>
      </w:r>
      <w:r w:rsidRPr="00877E4B">
        <w:t xml:space="preserve">n contul Prestatorului, </w:t>
      </w:r>
      <w:r w:rsidR="00663F38" w:rsidRPr="00877E4B">
        <w:t>menționat</w:t>
      </w:r>
      <w:r w:rsidRPr="00877E4B">
        <w:t xml:space="preserve"> la art.1 al.(2) la prezentul contract.</w:t>
      </w:r>
    </w:p>
    <w:p w14:paraId="50E96423" w14:textId="77777777" w:rsidR="00877E4B" w:rsidRPr="00877E4B" w:rsidRDefault="00877E4B" w:rsidP="00877E4B">
      <w:pPr>
        <w:numPr>
          <w:ilvl w:val="0"/>
          <w:numId w:val="5"/>
        </w:numPr>
      </w:pPr>
      <w:r w:rsidRPr="00877E4B">
        <w:t xml:space="preserve">prin </w:t>
      </w:r>
      <w:r w:rsidRPr="00877E4B">
        <w:rPr>
          <w:b/>
        </w:rPr>
        <w:t>numerar</w:t>
      </w:r>
      <w:r w:rsidRPr="00877E4B">
        <w:t>.</w:t>
      </w:r>
    </w:p>
    <w:p w14:paraId="24B3618B" w14:textId="685FB6E2" w:rsidR="00877E4B" w:rsidRPr="00877E4B" w:rsidRDefault="00877E4B" w:rsidP="00877E4B">
      <w:pPr>
        <w:ind w:left="705" w:hanging="705"/>
      </w:pPr>
      <w:r w:rsidRPr="00877E4B">
        <w:rPr>
          <w:b/>
        </w:rPr>
        <w:lastRenderedPageBreak/>
        <w:t>(2)</w:t>
      </w:r>
      <w:r w:rsidRPr="00877E4B">
        <w:tab/>
      </w:r>
      <w:r w:rsidR="00663F38">
        <w:t>Î</w:t>
      </w:r>
      <w:r w:rsidRPr="00877E4B">
        <w:t xml:space="preserve">n cazul </w:t>
      </w:r>
      <w:r w:rsidR="00663F38">
        <w:t>î</w:t>
      </w:r>
      <w:r w:rsidRPr="00877E4B">
        <w:t xml:space="preserve">n care plata se </w:t>
      </w:r>
      <w:r w:rsidR="00663F38" w:rsidRPr="00877E4B">
        <w:t>efectuează</w:t>
      </w:r>
      <w:r w:rsidRPr="00877E4B">
        <w:t xml:space="preserve"> lunar, trimestrial, anual, onorariul se va achita p</w:t>
      </w:r>
      <w:r w:rsidR="00663F38">
        <w:t>â</w:t>
      </w:r>
      <w:r w:rsidRPr="00877E4B">
        <w:t>n</w:t>
      </w:r>
      <w:r w:rsidR="00663F38">
        <w:t>ă</w:t>
      </w:r>
      <w:r w:rsidRPr="00877E4B">
        <w:t xml:space="preserve"> cel mai </w:t>
      </w:r>
      <w:r w:rsidR="00663F38" w:rsidRPr="00877E4B">
        <w:t>târziu</w:t>
      </w:r>
      <w:r w:rsidRPr="00877E4B">
        <w:t xml:space="preserve"> la data de ____________________a lunii </w:t>
      </w:r>
      <w:r w:rsidR="00663F38" w:rsidRPr="00877E4B">
        <w:t>următoare</w:t>
      </w:r>
      <w:r w:rsidRPr="00877E4B">
        <w:t xml:space="preserve"> celei pentru care se </w:t>
      </w:r>
      <w:r w:rsidR="00663F38" w:rsidRPr="00877E4B">
        <w:t>efectuează</w:t>
      </w:r>
      <w:r w:rsidRPr="00877E4B">
        <w:t xml:space="preserve"> plata.</w:t>
      </w:r>
    </w:p>
    <w:p w14:paraId="10B1C846" w14:textId="5F4002F3" w:rsidR="00877E4B" w:rsidRPr="00877E4B" w:rsidRDefault="00877E4B" w:rsidP="00877E4B">
      <w:pPr>
        <w:ind w:left="705" w:hanging="705"/>
      </w:pPr>
      <w:r w:rsidRPr="00877E4B">
        <w:rPr>
          <w:b/>
        </w:rPr>
        <w:t>(3)</w:t>
      </w:r>
      <w:r w:rsidRPr="00877E4B">
        <w:tab/>
      </w:r>
      <w:r w:rsidR="00663F38" w:rsidRPr="00877E4B">
        <w:t>Părțile</w:t>
      </w:r>
      <w:r w:rsidRPr="00877E4B">
        <w:t xml:space="preserve"> pot conveni ca plata onorariului s</w:t>
      </w:r>
      <w:r w:rsidR="00663F38">
        <w:t>ă</w:t>
      </w:r>
      <w:r w:rsidRPr="00877E4B">
        <w:t xml:space="preserve"> se </w:t>
      </w:r>
      <w:r w:rsidR="00663F38" w:rsidRPr="00877E4B">
        <w:t>facă</w:t>
      </w:r>
      <w:r w:rsidRPr="00877E4B">
        <w:t xml:space="preserve"> </w:t>
      </w:r>
      <w:r w:rsidR="00663F38">
        <w:t>î</w:t>
      </w:r>
      <w:r w:rsidRPr="00877E4B">
        <w:t>ntr-o alt</w:t>
      </w:r>
      <w:r w:rsidR="00663F38">
        <w:t>ă</w:t>
      </w:r>
      <w:r w:rsidRPr="00877E4B">
        <w:t xml:space="preserve"> modalitate stabilit</w:t>
      </w:r>
      <w:r w:rsidR="00663F38">
        <w:t>ă</w:t>
      </w:r>
      <w:r w:rsidRPr="00877E4B">
        <w:t xml:space="preserve"> de comun acord prin act </w:t>
      </w:r>
      <w:r w:rsidR="00663F38" w:rsidRPr="00877E4B">
        <w:t>adițional</w:t>
      </w:r>
      <w:r w:rsidRPr="00877E4B">
        <w:t xml:space="preserve"> scris </w:t>
      </w:r>
      <w:r w:rsidR="00663F38">
        <w:t>ș</w:t>
      </w:r>
      <w:r w:rsidRPr="00877E4B">
        <w:t xml:space="preserve">i semnat de </w:t>
      </w:r>
      <w:r w:rsidR="00663F38" w:rsidRPr="00877E4B">
        <w:t>părți</w:t>
      </w:r>
      <w:r w:rsidRPr="00877E4B">
        <w:t>.</w:t>
      </w:r>
    </w:p>
    <w:p w14:paraId="0F5CD071" w14:textId="12D757B8" w:rsidR="00877E4B" w:rsidRPr="00877E4B" w:rsidRDefault="00877E4B" w:rsidP="00877E4B">
      <w:pPr>
        <w:pStyle w:val="Heading2"/>
      </w:pPr>
      <w:r w:rsidRPr="00877E4B">
        <w:t xml:space="preserve">Art.6 </w:t>
      </w:r>
      <w:r w:rsidR="00663F38" w:rsidRPr="00877E4B">
        <w:t>Penalități</w:t>
      </w:r>
      <w:r w:rsidRPr="00877E4B">
        <w:t xml:space="preserve"> de </w:t>
      </w:r>
      <w:r w:rsidR="00663F38" w:rsidRPr="00877E4B">
        <w:t>întârziere</w:t>
      </w:r>
    </w:p>
    <w:p w14:paraId="76B53C90" w14:textId="02E47033" w:rsidR="00877E4B" w:rsidRPr="00877E4B" w:rsidRDefault="00877E4B" w:rsidP="00877E4B">
      <w:pPr>
        <w:ind w:left="705" w:hanging="705"/>
      </w:pPr>
      <w:r w:rsidRPr="00877E4B">
        <w:rPr>
          <w:b/>
        </w:rPr>
        <w:t>(1)</w:t>
      </w:r>
      <w:r w:rsidRPr="00877E4B">
        <w:t xml:space="preserve">  </w:t>
      </w:r>
      <w:r w:rsidRPr="00877E4B">
        <w:tab/>
        <w:t xml:space="preserve">Pentru neplata la termen a onorariului datorat de Beneficiar Prestatorului, se percep </w:t>
      </w:r>
      <w:r w:rsidR="00663F38" w:rsidRPr="00877E4B">
        <w:t>penalități</w:t>
      </w:r>
      <w:r w:rsidRPr="00877E4B">
        <w:t xml:space="preserve"> de </w:t>
      </w:r>
      <w:r w:rsidR="00663F38" w:rsidRPr="00877E4B">
        <w:t>întârziere</w:t>
      </w:r>
      <w:r w:rsidRPr="00877E4B">
        <w:t xml:space="preserve"> de __________% pentru fiecare zi de </w:t>
      </w:r>
      <w:r w:rsidR="00663F38" w:rsidRPr="00877E4B">
        <w:t>întârziere</w:t>
      </w:r>
      <w:r w:rsidRPr="00877E4B">
        <w:t xml:space="preserve">, socotite </w:t>
      </w:r>
      <w:r w:rsidR="00663F38" w:rsidRPr="00877E4B">
        <w:t>după</w:t>
      </w:r>
      <w:r w:rsidRPr="00877E4B">
        <w:t xml:space="preserve"> trecerea unui nr. de ________zile, de la data </w:t>
      </w:r>
      <w:r w:rsidR="00663F38" w:rsidRPr="00877E4B">
        <w:t>când</w:t>
      </w:r>
      <w:r w:rsidRPr="00877E4B">
        <w:t xml:space="preserve"> plata a devenit exigibil</w:t>
      </w:r>
      <w:r w:rsidR="00663F38">
        <w:t>ă</w:t>
      </w:r>
      <w:r w:rsidRPr="00877E4B">
        <w:t xml:space="preserve">.  </w:t>
      </w:r>
    </w:p>
    <w:p w14:paraId="21E16563" w14:textId="28D76889" w:rsidR="00877E4B" w:rsidRPr="00877E4B" w:rsidRDefault="00877E4B" w:rsidP="00877E4B">
      <w:pPr>
        <w:ind w:left="705" w:hanging="705"/>
        <w:rPr>
          <w:b/>
        </w:rPr>
      </w:pPr>
      <w:r w:rsidRPr="00877E4B">
        <w:rPr>
          <w:b/>
        </w:rPr>
        <w:t>(2)</w:t>
      </w:r>
      <w:r w:rsidRPr="00877E4B">
        <w:rPr>
          <w:b/>
        </w:rPr>
        <w:tab/>
      </w:r>
      <w:r w:rsidR="00663F38" w:rsidRPr="00877E4B">
        <w:t>Penalitățile</w:t>
      </w:r>
      <w:r w:rsidRPr="00877E4B">
        <w:t xml:space="preserve"> </w:t>
      </w:r>
      <w:r w:rsidR="00663F38" w:rsidRPr="00877E4B">
        <w:t>încep</w:t>
      </w:r>
      <w:r w:rsidRPr="00877E4B">
        <w:t xml:space="preserve"> s</w:t>
      </w:r>
      <w:r w:rsidR="00663F38">
        <w:t>ă</w:t>
      </w:r>
      <w:r w:rsidRPr="00877E4B">
        <w:t xml:space="preserve"> </w:t>
      </w:r>
      <w:r w:rsidR="00663F38" w:rsidRPr="00877E4B">
        <w:t>curgă</w:t>
      </w:r>
      <w:r w:rsidRPr="00877E4B">
        <w:t xml:space="preserve"> la </w:t>
      </w:r>
      <w:r w:rsidR="00663F38" w:rsidRPr="00877E4B">
        <w:t>împlinirea</w:t>
      </w:r>
      <w:r w:rsidRPr="00877E4B">
        <w:t xml:space="preserve"> termenului scadent </w:t>
      </w:r>
      <w:r w:rsidR="00663F38">
        <w:t>ș</w:t>
      </w:r>
      <w:r w:rsidRPr="00877E4B">
        <w:t xml:space="preserve">i debitorul este de drept pus </w:t>
      </w:r>
      <w:r w:rsidR="00663F38">
        <w:t>î</w:t>
      </w:r>
      <w:r w:rsidRPr="00877E4B">
        <w:t xml:space="preserve">n </w:t>
      </w:r>
      <w:r w:rsidR="00663F38" w:rsidRPr="00877E4B">
        <w:t>întârziere</w:t>
      </w:r>
      <w:r w:rsidRPr="00877E4B">
        <w:t xml:space="preserve"> </w:t>
      </w:r>
      <w:r w:rsidR="00663F38" w:rsidRPr="00877E4B">
        <w:t>fără</w:t>
      </w:r>
      <w:r w:rsidRPr="00877E4B">
        <w:t xml:space="preserve"> s</w:t>
      </w:r>
      <w:r w:rsidR="00663F38">
        <w:t>ă</w:t>
      </w:r>
      <w:r w:rsidRPr="00877E4B">
        <w:t xml:space="preserve"> mai fie necesar</w:t>
      </w:r>
      <w:r w:rsidR="00663F38">
        <w:t>ă</w:t>
      </w:r>
      <w:r w:rsidRPr="00877E4B">
        <w:t xml:space="preserve"> o notificare </w:t>
      </w:r>
      <w:r w:rsidR="00663F38">
        <w:t>î</w:t>
      </w:r>
      <w:r w:rsidRPr="00877E4B">
        <w:t>n acest sens</w:t>
      </w:r>
      <w:r w:rsidRPr="00877E4B">
        <w:rPr>
          <w:b/>
        </w:rPr>
        <w:t>.</w:t>
      </w:r>
    </w:p>
    <w:p w14:paraId="5EFB5138" w14:textId="77777777" w:rsidR="00877E4B" w:rsidRPr="00877E4B" w:rsidRDefault="00877E4B" w:rsidP="00877E4B">
      <w:pPr>
        <w:pStyle w:val="Heading1"/>
      </w:pPr>
      <w:r w:rsidRPr="00877E4B">
        <w:t xml:space="preserve"> CAP. IV DURATA CONTRACTULUI</w:t>
      </w:r>
    </w:p>
    <w:p w14:paraId="6A67AB68" w14:textId="77777777" w:rsidR="00877E4B" w:rsidRPr="00877E4B" w:rsidRDefault="00877E4B" w:rsidP="00877E4B">
      <w:pPr>
        <w:pStyle w:val="Heading2"/>
      </w:pPr>
      <w:r w:rsidRPr="00877E4B">
        <w:t>Art.7 Durata contractului</w:t>
      </w:r>
    </w:p>
    <w:p w14:paraId="26279B5C" w14:textId="1087DF9C" w:rsidR="00877E4B" w:rsidRPr="00877E4B" w:rsidRDefault="00877E4B" w:rsidP="00877E4B">
      <w:pPr>
        <w:ind w:left="705" w:hanging="705"/>
      </w:pPr>
      <w:r w:rsidRPr="00877E4B">
        <w:rPr>
          <w:b/>
        </w:rPr>
        <w:t>(1)</w:t>
      </w:r>
      <w:r w:rsidRPr="00877E4B">
        <w:tab/>
        <w:t xml:space="preserve">Prezentul contract se </w:t>
      </w:r>
      <w:r w:rsidR="00663F38" w:rsidRPr="00877E4B">
        <w:t>încheie</w:t>
      </w:r>
      <w:r w:rsidRPr="00877E4B">
        <w:t xml:space="preserve"> </w:t>
      </w:r>
      <w:r w:rsidR="00663F38" w:rsidRPr="00877E4B">
        <w:t>începând</w:t>
      </w:r>
      <w:r w:rsidRPr="00877E4B">
        <w:t xml:space="preserve"> cu data de____________, p</w:t>
      </w:r>
      <w:r w:rsidR="00663F38">
        <w:t>â</w:t>
      </w:r>
      <w:r w:rsidRPr="00877E4B">
        <w:t>n</w:t>
      </w:r>
      <w:r w:rsidR="00663F38">
        <w:t>ă</w:t>
      </w:r>
      <w:r w:rsidRPr="00877E4B">
        <w:t xml:space="preserve"> la data de ______________.</w:t>
      </w:r>
    </w:p>
    <w:p w14:paraId="587FE572" w14:textId="2208EAA5" w:rsidR="00877E4B" w:rsidRPr="00877E4B" w:rsidRDefault="00877E4B" w:rsidP="00877E4B">
      <w:pPr>
        <w:ind w:left="705" w:hanging="705"/>
      </w:pPr>
      <w:r w:rsidRPr="00877E4B">
        <w:rPr>
          <w:b/>
        </w:rPr>
        <w:t>(2)</w:t>
      </w:r>
      <w:r w:rsidRPr="00877E4B">
        <w:tab/>
        <w:t xml:space="preserve">Serviciile se pot </w:t>
      </w:r>
      <w:r w:rsidR="00663F38" w:rsidRPr="00877E4B">
        <w:t>desfășura</w:t>
      </w:r>
      <w:r w:rsidRPr="00877E4B">
        <w:t xml:space="preserve"> </w:t>
      </w:r>
      <w:r w:rsidR="00663F38">
        <w:t>ș</w:t>
      </w:r>
      <w:r w:rsidRPr="00877E4B">
        <w:t xml:space="preserve">i </w:t>
      </w:r>
      <w:r w:rsidRPr="00877E4B">
        <w:rPr>
          <w:b/>
        </w:rPr>
        <w:t>pe etape, cu termene de executare, conform Anexei nr.1</w:t>
      </w:r>
      <w:r w:rsidRPr="00877E4B">
        <w:t xml:space="preserve"> sau </w:t>
      </w:r>
      <w:r w:rsidRPr="00877E4B">
        <w:rPr>
          <w:b/>
        </w:rPr>
        <w:t>Planului de activitate</w:t>
      </w:r>
      <w:r w:rsidRPr="00877E4B">
        <w:t>, dac</w:t>
      </w:r>
      <w:r w:rsidR="00C97E22">
        <w:t>ă</w:t>
      </w:r>
      <w:r w:rsidRPr="00877E4B">
        <w:t xml:space="preserve"> </w:t>
      </w:r>
      <w:r w:rsidR="00C97E22" w:rsidRPr="00877E4B">
        <w:t>părțile</w:t>
      </w:r>
      <w:r w:rsidRPr="00877E4B">
        <w:t xml:space="preserve"> convin astfel, sau atunci </w:t>
      </w:r>
      <w:r w:rsidR="00C97E22" w:rsidRPr="00877E4B">
        <w:t>când</w:t>
      </w:r>
      <w:r w:rsidRPr="00877E4B">
        <w:t xml:space="preserve"> Beneficiarul solicit</w:t>
      </w:r>
      <w:r w:rsidR="00C97E22">
        <w:t>ă</w:t>
      </w:r>
      <w:r w:rsidRPr="00877E4B">
        <w:t xml:space="preserve"> serviciul, cu informarea prealabil</w:t>
      </w:r>
      <w:r w:rsidR="00C97E22">
        <w:t>ă</w:t>
      </w:r>
      <w:r w:rsidRPr="00877E4B">
        <w:t xml:space="preserve"> a Prestatorului cu minim _________zile</w:t>
      </w:r>
      <w:r w:rsidR="00C97E22">
        <w:t xml:space="preserve"> lucrătoare</w:t>
      </w:r>
      <w:r w:rsidRPr="00877E4B">
        <w:t xml:space="preserve"> </w:t>
      </w:r>
      <w:r w:rsidR="00C97E22" w:rsidRPr="00877E4B">
        <w:t>înainte</w:t>
      </w:r>
      <w:r w:rsidRPr="00877E4B">
        <w:t xml:space="preserve"> de executarea serviciului.</w:t>
      </w:r>
    </w:p>
    <w:p w14:paraId="3D923C20" w14:textId="58781DA7" w:rsidR="00877E4B" w:rsidRPr="00877E4B" w:rsidRDefault="00877E4B" w:rsidP="00877E4B">
      <w:pPr>
        <w:ind w:left="705" w:hanging="705"/>
      </w:pPr>
      <w:r w:rsidRPr="00877E4B">
        <w:rPr>
          <w:b/>
        </w:rPr>
        <w:t>(3)</w:t>
      </w:r>
      <w:r w:rsidRPr="00877E4B">
        <w:tab/>
      </w:r>
      <w:r w:rsidR="00C97E22" w:rsidRPr="00877E4B">
        <w:t>Părțile</w:t>
      </w:r>
      <w:r w:rsidRPr="00877E4B">
        <w:t xml:space="preserve"> se oblig</w:t>
      </w:r>
      <w:r w:rsidR="00C97E22">
        <w:t>ă</w:t>
      </w:r>
      <w:r w:rsidRPr="00877E4B">
        <w:t xml:space="preserve"> s</w:t>
      </w:r>
      <w:r w:rsidR="00C97E22">
        <w:t>ă</w:t>
      </w:r>
      <w:r w:rsidRPr="00877E4B">
        <w:t xml:space="preserve"> respecte normele Ministerului </w:t>
      </w:r>
      <w:r w:rsidR="00C97E22" w:rsidRPr="00877E4B">
        <w:t>Sănătății</w:t>
      </w:r>
      <w:r w:rsidRPr="00877E4B">
        <w:t xml:space="preserve">, care </w:t>
      </w:r>
      <w:r w:rsidR="00C97E22" w:rsidRPr="00877E4B">
        <w:t>prevăd</w:t>
      </w:r>
      <w:r w:rsidRPr="00877E4B">
        <w:t xml:space="preserve"> efectuarea </w:t>
      </w:r>
      <w:r w:rsidR="00C97E22" w:rsidRPr="00877E4B">
        <w:t>lucrărilor</w:t>
      </w:r>
      <w:r w:rsidRPr="00877E4B">
        <w:t xml:space="preserve"> de </w:t>
      </w:r>
      <w:r w:rsidR="00C97E22" w:rsidRPr="00877E4B">
        <w:t>dezinsecție</w:t>
      </w:r>
      <w:r w:rsidRPr="00877E4B">
        <w:t xml:space="preserve"> de c</w:t>
      </w:r>
      <w:r w:rsidR="00C97E22">
        <w:t>â</w:t>
      </w:r>
      <w:r w:rsidRPr="00877E4B">
        <w:t xml:space="preserve">te ori este nevoie, dar nu la intervale mai mari de 3 luni, iar deratizarea se va face la nevoie, dar nu la perioade mai mari de 6 luni – de preferat </w:t>
      </w:r>
      <w:r w:rsidR="00C97E22" w:rsidRPr="00877E4B">
        <w:t>primăvara</w:t>
      </w:r>
      <w:r w:rsidRPr="00877E4B">
        <w:t xml:space="preserve"> </w:t>
      </w:r>
      <w:r w:rsidR="00C97E22">
        <w:t>ș</w:t>
      </w:r>
      <w:r w:rsidRPr="00877E4B">
        <w:t>i toamna.</w:t>
      </w:r>
    </w:p>
    <w:p w14:paraId="2E197F2D" w14:textId="46455F95" w:rsidR="00877E4B" w:rsidRDefault="00877E4B" w:rsidP="00877E4B">
      <w:pPr>
        <w:ind w:left="705" w:hanging="705"/>
      </w:pPr>
      <w:r w:rsidRPr="00877E4B">
        <w:rPr>
          <w:b/>
        </w:rPr>
        <w:t>(4)</w:t>
      </w:r>
      <w:r w:rsidRPr="00877E4B">
        <w:tab/>
        <w:t xml:space="preserve">Durata prezentului contract se poate prelungi prin acordul scris al </w:t>
      </w:r>
      <w:r w:rsidR="00C97E22" w:rsidRPr="00877E4B">
        <w:t>părților</w:t>
      </w:r>
      <w:r w:rsidRPr="00877E4B">
        <w:t xml:space="preserve"> prin act </w:t>
      </w:r>
      <w:r w:rsidR="00C97E22" w:rsidRPr="00877E4B">
        <w:t>adițional</w:t>
      </w:r>
      <w:r w:rsidRPr="00877E4B">
        <w:t xml:space="preserve"> la prezentului contract, contractul </w:t>
      </w:r>
      <w:r w:rsidR="00C97E22" w:rsidRPr="00877E4B">
        <w:t>încetând</w:t>
      </w:r>
      <w:r w:rsidRPr="00877E4B">
        <w:t xml:space="preserve"> de drept la expirarea termenului </w:t>
      </w:r>
      <w:r w:rsidR="00C97E22" w:rsidRPr="00877E4B">
        <w:t>prevăzut</w:t>
      </w:r>
      <w:r w:rsidRPr="00877E4B">
        <w:t xml:space="preserve"> la alineatul precedent, </w:t>
      </w:r>
      <w:r w:rsidR="00C97E22" w:rsidRPr="00877E4B">
        <w:t>neoperând</w:t>
      </w:r>
      <w:r w:rsidRPr="00877E4B">
        <w:t xml:space="preserve"> </w:t>
      </w:r>
      <w:r w:rsidR="00C97E22" w:rsidRPr="00877E4B">
        <w:t>reînnoirea</w:t>
      </w:r>
      <w:r w:rsidRPr="00877E4B">
        <w:t xml:space="preserve"> tacit</w:t>
      </w:r>
      <w:r w:rsidR="00C97E22">
        <w:t>ă</w:t>
      </w:r>
      <w:r w:rsidRPr="00877E4B">
        <w:t>.</w:t>
      </w:r>
    </w:p>
    <w:p w14:paraId="7EDE36A1" w14:textId="77777777" w:rsidR="00320644" w:rsidRPr="00877E4B" w:rsidRDefault="00320644" w:rsidP="00877E4B">
      <w:pPr>
        <w:ind w:left="705" w:hanging="705"/>
      </w:pPr>
    </w:p>
    <w:p w14:paraId="2330BC3D" w14:textId="2581FC3B" w:rsidR="00877E4B" w:rsidRPr="00320644" w:rsidRDefault="00877E4B" w:rsidP="00320644">
      <w:pPr>
        <w:pStyle w:val="NoSpacing"/>
        <w:rPr>
          <w:b/>
        </w:rPr>
      </w:pPr>
      <w:r w:rsidRPr="00320644">
        <w:rPr>
          <w:b/>
        </w:rPr>
        <w:t xml:space="preserve">CAP. V  DREPTURILE </w:t>
      </w:r>
      <w:r w:rsidR="00C97E22" w:rsidRPr="00320644">
        <w:rPr>
          <w:b/>
        </w:rPr>
        <w:t>Ș</w:t>
      </w:r>
      <w:r w:rsidRPr="00320644">
        <w:rPr>
          <w:b/>
        </w:rPr>
        <w:t>I OBLIGA</w:t>
      </w:r>
      <w:r w:rsidR="00C97E22" w:rsidRPr="00320644">
        <w:rPr>
          <w:b/>
        </w:rPr>
        <w:t>Ț</w:t>
      </w:r>
      <w:r w:rsidRPr="00320644">
        <w:rPr>
          <w:b/>
        </w:rPr>
        <w:t>IILE P</w:t>
      </w:r>
      <w:r w:rsidR="00C97E22" w:rsidRPr="00320644">
        <w:rPr>
          <w:b/>
        </w:rPr>
        <w:t>Ă</w:t>
      </w:r>
      <w:r w:rsidRPr="00320644">
        <w:rPr>
          <w:b/>
        </w:rPr>
        <w:t>R</w:t>
      </w:r>
      <w:r w:rsidR="00C97E22" w:rsidRPr="00320644">
        <w:rPr>
          <w:b/>
        </w:rPr>
        <w:t>Ț</w:t>
      </w:r>
      <w:r w:rsidRPr="00320644">
        <w:rPr>
          <w:b/>
        </w:rPr>
        <w:t>ILOR</w:t>
      </w:r>
    </w:p>
    <w:p w14:paraId="1FB2304D" w14:textId="5150D1C3" w:rsidR="00877E4B" w:rsidRPr="00877E4B" w:rsidRDefault="00877E4B" w:rsidP="00320644">
      <w:pPr>
        <w:pStyle w:val="NoSpacing"/>
      </w:pPr>
      <w:r w:rsidRPr="00877E4B">
        <w:t xml:space="preserve">Art.8 Drepturile </w:t>
      </w:r>
      <w:r w:rsidR="00C97E22">
        <w:t>ș</w:t>
      </w:r>
      <w:r w:rsidRPr="00877E4B">
        <w:t xml:space="preserve">i </w:t>
      </w:r>
      <w:r w:rsidR="00C97E22" w:rsidRPr="00877E4B">
        <w:t>obligațiile</w:t>
      </w:r>
      <w:r w:rsidRPr="00877E4B">
        <w:t xml:space="preserve"> Prestatorului</w:t>
      </w:r>
    </w:p>
    <w:p w14:paraId="09CE0424" w14:textId="74444A52" w:rsidR="00877E4B" w:rsidRPr="00877E4B" w:rsidRDefault="00877E4B" w:rsidP="00320644">
      <w:pPr>
        <w:pStyle w:val="NoSpacing"/>
      </w:pPr>
      <w:r w:rsidRPr="00877E4B">
        <w:t xml:space="preserve">Art.9 Drepturile </w:t>
      </w:r>
      <w:r w:rsidR="00C97E22">
        <w:t>ș</w:t>
      </w:r>
      <w:r w:rsidRPr="00877E4B">
        <w:t xml:space="preserve">i </w:t>
      </w:r>
      <w:r w:rsidR="00C97E22" w:rsidRPr="00877E4B">
        <w:t>obligațiile</w:t>
      </w:r>
      <w:r w:rsidRPr="00877E4B">
        <w:t xml:space="preserve"> Beneficiarului</w:t>
      </w:r>
    </w:p>
    <w:p w14:paraId="2B7FCE7F" w14:textId="77777777" w:rsidR="00877E4B" w:rsidRPr="00877E4B" w:rsidRDefault="00877E4B" w:rsidP="00320644">
      <w:pPr>
        <w:pStyle w:val="NoSpacing"/>
      </w:pPr>
      <w:r w:rsidRPr="00877E4B">
        <w:t>Art.10 Clauza penala</w:t>
      </w:r>
    </w:p>
    <w:p w14:paraId="72C8DC9B" w14:textId="3991C1FC" w:rsidR="00BD383E" w:rsidRPr="00583632" w:rsidRDefault="00BD383E" w:rsidP="00320644">
      <w:pPr>
        <w:pStyle w:val="NoSpacing"/>
      </w:pPr>
      <w:r>
        <w:t>A</w:t>
      </w:r>
      <w:r w:rsidRPr="00583632">
        <w:t>rt.</w:t>
      </w:r>
      <w:r>
        <w:t>11</w:t>
      </w:r>
      <w:r w:rsidRPr="00583632">
        <w:t xml:space="preserve"> </w:t>
      </w:r>
      <w:r>
        <w:t>Prelucrarea datelor cu caracter personal</w:t>
      </w:r>
    </w:p>
    <w:p w14:paraId="4B45DDD4" w14:textId="4ED6CCD5" w:rsidR="00877E4B" w:rsidRDefault="00877E4B" w:rsidP="00320644">
      <w:pPr>
        <w:pStyle w:val="NoSpacing"/>
      </w:pPr>
      <w:r w:rsidRPr="00877E4B">
        <w:t>Art.1</w:t>
      </w:r>
      <w:r w:rsidR="00BD383E">
        <w:t>2</w:t>
      </w:r>
      <w:r w:rsidRPr="00877E4B">
        <w:t xml:space="preserve"> Alte clauze asupra </w:t>
      </w:r>
      <w:r w:rsidR="00BD383E" w:rsidRPr="00877E4B">
        <w:t>cărora</w:t>
      </w:r>
      <w:r w:rsidRPr="00877E4B">
        <w:t xml:space="preserve"> </w:t>
      </w:r>
      <w:r w:rsidR="00BD383E" w:rsidRPr="00877E4B">
        <w:t>părțile</w:t>
      </w:r>
      <w:r w:rsidRPr="00877E4B">
        <w:t xml:space="preserve"> convin</w:t>
      </w:r>
    </w:p>
    <w:p w14:paraId="2DE2ACEF" w14:textId="77777777" w:rsidR="00320644" w:rsidRPr="00877E4B" w:rsidRDefault="00320644" w:rsidP="00320644">
      <w:pPr>
        <w:pStyle w:val="NoSpacing"/>
      </w:pPr>
    </w:p>
    <w:p w14:paraId="41594C5A" w14:textId="7DAD88E8" w:rsidR="00877E4B" w:rsidRPr="00320644" w:rsidRDefault="00877E4B" w:rsidP="00320644">
      <w:pPr>
        <w:pStyle w:val="NoSpacing"/>
        <w:rPr>
          <w:b/>
        </w:rPr>
      </w:pPr>
      <w:r w:rsidRPr="00320644">
        <w:rPr>
          <w:b/>
        </w:rPr>
        <w:t xml:space="preserve">CAP. VI  MODIFICAREA </w:t>
      </w:r>
      <w:r w:rsidR="00BD383E" w:rsidRPr="00320644">
        <w:rPr>
          <w:b/>
        </w:rPr>
        <w:t>Ș</w:t>
      </w:r>
      <w:r w:rsidRPr="00320644">
        <w:rPr>
          <w:b/>
        </w:rPr>
        <w:t xml:space="preserve">I </w:t>
      </w:r>
      <w:r w:rsidR="00BD383E" w:rsidRPr="00320644">
        <w:rPr>
          <w:b/>
        </w:rPr>
        <w:t>Î</w:t>
      </w:r>
      <w:r w:rsidRPr="00320644">
        <w:rPr>
          <w:b/>
        </w:rPr>
        <w:t xml:space="preserve">NCETAREA CONTRACTULUI </w:t>
      </w:r>
    </w:p>
    <w:p w14:paraId="19D2FB87" w14:textId="48FA8903" w:rsidR="00877E4B" w:rsidRDefault="00877E4B" w:rsidP="00320644">
      <w:pPr>
        <w:pStyle w:val="NoSpacing"/>
      </w:pPr>
      <w:r w:rsidRPr="00877E4B">
        <w:t>Art.1</w:t>
      </w:r>
      <w:r w:rsidR="00BD383E">
        <w:t>3</w:t>
      </w:r>
      <w:r w:rsidRPr="00877E4B">
        <w:t xml:space="preserve"> Modificarea</w:t>
      </w:r>
      <w:r w:rsidR="00BD383E">
        <w:t>, cesiunea și încetarea</w:t>
      </w:r>
      <w:r w:rsidRPr="00877E4B">
        <w:t xml:space="preserve"> contractului</w:t>
      </w:r>
    </w:p>
    <w:p w14:paraId="6C111CC5" w14:textId="77777777" w:rsidR="00320644" w:rsidRPr="00877E4B" w:rsidRDefault="00320644" w:rsidP="00320644">
      <w:pPr>
        <w:pStyle w:val="NoSpacing"/>
      </w:pPr>
    </w:p>
    <w:p w14:paraId="3163F36F" w14:textId="739DB94E" w:rsidR="00877E4B" w:rsidRPr="00320644" w:rsidRDefault="00877E4B" w:rsidP="00320644">
      <w:pPr>
        <w:pStyle w:val="NoSpacing"/>
        <w:rPr>
          <w:b/>
        </w:rPr>
      </w:pPr>
      <w:r w:rsidRPr="00320644">
        <w:rPr>
          <w:b/>
        </w:rPr>
        <w:t>CAP. VII  DISPOZI</w:t>
      </w:r>
      <w:r w:rsidR="00BD383E" w:rsidRPr="00320644">
        <w:rPr>
          <w:b/>
        </w:rPr>
        <w:t>Ț</w:t>
      </w:r>
      <w:r w:rsidRPr="00320644">
        <w:rPr>
          <w:b/>
        </w:rPr>
        <w:t>II FINALE</w:t>
      </w:r>
    </w:p>
    <w:p w14:paraId="0C39F28A" w14:textId="6789AA80" w:rsidR="00BD383E" w:rsidRDefault="00877E4B" w:rsidP="00320644">
      <w:pPr>
        <w:pStyle w:val="NoSpacing"/>
      </w:pPr>
      <w:r w:rsidRPr="00877E4B">
        <w:t>Art.1</w:t>
      </w:r>
      <w:r w:rsidR="00BD383E">
        <w:t>4</w:t>
      </w:r>
      <w:r w:rsidRPr="00877E4B">
        <w:t xml:space="preserve"> </w:t>
      </w:r>
      <w:r w:rsidR="00BD383E" w:rsidRPr="00877E4B">
        <w:t>Notificări</w:t>
      </w:r>
      <w:r w:rsidRPr="00877E4B">
        <w:t xml:space="preserve"> </w:t>
      </w:r>
      <w:r w:rsidR="00BD383E">
        <w:t>î</w:t>
      </w:r>
      <w:r w:rsidRPr="00877E4B">
        <w:t xml:space="preserve">ntre </w:t>
      </w:r>
      <w:r w:rsidR="00BD383E" w:rsidRPr="00877E4B">
        <w:t>părți</w:t>
      </w:r>
    </w:p>
    <w:p w14:paraId="3AADE693" w14:textId="2CCBD0B8" w:rsidR="00BD383E" w:rsidRPr="000C28B7" w:rsidRDefault="00BD383E" w:rsidP="00320644">
      <w:pPr>
        <w:pStyle w:val="NoSpacing"/>
      </w:pPr>
      <w:r w:rsidRPr="000C28B7">
        <w:t>Art.</w:t>
      </w:r>
      <w:r>
        <w:t>15</w:t>
      </w:r>
      <w:r w:rsidRPr="000C28B7">
        <w:t xml:space="preserve"> </w:t>
      </w:r>
      <w:r>
        <w:t>Forța majoră și cazul fortuit</w:t>
      </w:r>
    </w:p>
    <w:p w14:paraId="7AB1E737" w14:textId="289698E1" w:rsidR="00877E4B" w:rsidRDefault="00877E4B" w:rsidP="00320644">
      <w:pPr>
        <w:pStyle w:val="NoSpacing"/>
      </w:pPr>
      <w:r w:rsidRPr="00877E4B">
        <w:t>Art.1</w:t>
      </w:r>
      <w:r w:rsidR="00BD383E">
        <w:t>6</w:t>
      </w:r>
      <w:r w:rsidRPr="00877E4B">
        <w:t xml:space="preserve"> Litigii.</w:t>
      </w:r>
      <w:r w:rsidR="00BD383E">
        <w:t xml:space="preserve"> </w:t>
      </w:r>
      <w:r w:rsidRPr="00877E4B">
        <w:t xml:space="preserve">Alte </w:t>
      </w:r>
      <w:r w:rsidR="00BD383E" w:rsidRPr="00877E4B">
        <w:t>dispoziții</w:t>
      </w:r>
      <w:r w:rsidRPr="00877E4B">
        <w:t xml:space="preserve"> finale</w:t>
      </w:r>
    </w:p>
    <w:p w14:paraId="275ED0EF" w14:textId="77777777" w:rsidR="00320644" w:rsidRPr="00877E4B" w:rsidRDefault="00320644" w:rsidP="00320644">
      <w:pPr>
        <w:pStyle w:val="NoSpacing"/>
      </w:pPr>
    </w:p>
    <w:p w14:paraId="6B4EDF0A" w14:textId="4DCD6911" w:rsidR="00877E4B" w:rsidRPr="00320644" w:rsidRDefault="00320644" w:rsidP="00320644">
      <w:pPr>
        <w:pStyle w:val="NoSpacing"/>
        <w:rPr>
          <w:b/>
          <w:sz w:val="22"/>
          <w:szCs w:val="22"/>
        </w:rPr>
      </w:pPr>
      <w:r w:rsidRPr="00320644">
        <w:rPr>
          <w:b/>
          <w:sz w:val="22"/>
          <w:szCs w:val="22"/>
        </w:rPr>
        <w:t xml:space="preserve">ACTE ANEXE LA PREZENTUL CONTRACT: </w:t>
      </w:r>
    </w:p>
    <w:p w14:paraId="4BCF78CB" w14:textId="10168E3A" w:rsidR="00877E4B" w:rsidRPr="00877E4B" w:rsidRDefault="00877E4B" w:rsidP="00320644">
      <w:pPr>
        <w:pStyle w:val="NoSpacing"/>
        <w:rPr>
          <w:sz w:val="22"/>
          <w:szCs w:val="22"/>
        </w:rPr>
      </w:pPr>
      <w:r w:rsidRPr="00877E4B">
        <w:rPr>
          <w:sz w:val="22"/>
          <w:szCs w:val="22"/>
        </w:rPr>
        <w:t xml:space="preserve">1) Anexa nr.1 -  Descrierea serviciilor de </w:t>
      </w:r>
      <w:r w:rsidR="00E25C01">
        <w:rPr>
          <w:sz w:val="22"/>
          <w:szCs w:val="22"/>
        </w:rPr>
        <w:t xml:space="preserve">dezinfecție, </w:t>
      </w:r>
      <w:r w:rsidR="00E25C01" w:rsidRPr="00877E4B">
        <w:rPr>
          <w:sz w:val="22"/>
          <w:szCs w:val="22"/>
        </w:rPr>
        <w:t>dezinsecție</w:t>
      </w:r>
      <w:r w:rsidRPr="00877E4B">
        <w:rPr>
          <w:sz w:val="22"/>
          <w:szCs w:val="22"/>
        </w:rPr>
        <w:t xml:space="preserve"> </w:t>
      </w:r>
      <w:r w:rsidR="00E25C01">
        <w:rPr>
          <w:sz w:val="22"/>
          <w:szCs w:val="22"/>
        </w:rPr>
        <w:t>ș</w:t>
      </w:r>
      <w:r w:rsidRPr="00877E4B">
        <w:rPr>
          <w:sz w:val="22"/>
          <w:szCs w:val="22"/>
        </w:rPr>
        <w:t>i deratizare</w:t>
      </w:r>
      <w:r w:rsidR="00E25C01">
        <w:rPr>
          <w:sz w:val="22"/>
          <w:szCs w:val="22"/>
        </w:rPr>
        <w:t>. P</w:t>
      </w:r>
      <w:r w:rsidRPr="00877E4B">
        <w:rPr>
          <w:sz w:val="22"/>
          <w:szCs w:val="22"/>
        </w:rPr>
        <w:t>re</w:t>
      </w:r>
      <w:r w:rsidR="00E25C01">
        <w:rPr>
          <w:sz w:val="22"/>
          <w:szCs w:val="22"/>
        </w:rPr>
        <w:t>ț</w:t>
      </w:r>
      <w:r w:rsidRPr="00877E4B">
        <w:rPr>
          <w:sz w:val="22"/>
          <w:szCs w:val="22"/>
        </w:rPr>
        <w:t>uri, termene de executare;</w:t>
      </w:r>
    </w:p>
    <w:p w14:paraId="7159EED1" w14:textId="0EEB95CB" w:rsidR="00877E4B" w:rsidRDefault="00877E4B" w:rsidP="00320644">
      <w:pPr>
        <w:pStyle w:val="NoSpacing"/>
        <w:rPr>
          <w:sz w:val="22"/>
          <w:szCs w:val="22"/>
        </w:rPr>
      </w:pPr>
      <w:r w:rsidRPr="00877E4B">
        <w:rPr>
          <w:sz w:val="22"/>
          <w:szCs w:val="22"/>
        </w:rPr>
        <w:t>2) Anexa nr.2 -  Proces verbal de predare-primire</w:t>
      </w:r>
    </w:p>
    <w:p w14:paraId="5C63A84A" w14:textId="5482B957" w:rsidR="00E25C01" w:rsidRPr="00877E4B" w:rsidRDefault="00E25C01" w:rsidP="00320644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3) Anexa nr.3 – Acord cu privire la prelucrarea datelor cu caracter personal.</w:t>
      </w:r>
    </w:p>
    <w:p w14:paraId="222BB76C" w14:textId="09E0C4D3" w:rsidR="00877E4B" w:rsidRPr="00877E4B" w:rsidRDefault="00877E4B" w:rsidP="00320644">
      <w:pPr>
        <w:pStyle w:val="NoSpacing"/>
        <w:rPr>
          <w:b/>
        </w:rPr>
      </w:pPr>
    </w:p>
    <w:sectPr w:rsidR="00877E4B" w:rsidRPr="00877E4B" w:rsidSect="00D84C99">
      <w:pgSz w:w="11907" w:h="16840" w:code="9"/>
      <w:pgMar w:top="899" w:right="1134" w:bottom="85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E629" w14:textId="77777777" w:rsidR="00D84C99" w:rsidRDefault="00D84C99">
      <w:pPr>
        <w:spacing w:before="0"/>
      </w:pPr>
      <w:r>
        <w:separator/>
      </w:r>
    </w:p>
  </w:endnote>
  <w:endnote w:type="continuationSeparator" w:id="0">
    <w:p w14:paraId="205B1414" w14:textId="77777777" w:rsidR="00D84C99" w:rsidRDefault="00D84C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6C63" w14:textId="77777777" w:rsidR="00D84C99" w:rsidRDefault="00D84C99">
      <w:pPr>
        <w:spacing w:before="0"/>
      </w:pPr>
      <w:r>
        <w:separator/>
      </w:r>
    </w:p>
  </w:footnote>
  <w:footnote w:type="continuationSeparator" w:id="0">
    <w:p w14:paraId="36C20E6B" w14:textId="77777777" w:rsidR="00D84C99" w:rsidRDefault="00D84C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938"/>
    <w:multiLevelType w:val="hybridMultilevel"/>
    <w:tmpl w:val="C5D63E46"/>
    <w:lvl w:ilvl="0" w:tplc="7BF4BBB2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2"/>
      </w:rPr>
    </w:lvl>
    <w:lvl w:ilvl="1" w:tplc="3050B4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6F49"/>
    <w:multiLevelType w:val="hybridMultilevel"/>
    <w:tmpl w:val="2F1A6EEE"/>
    <w:lvl w:ilvl="0" w:tplc="0409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0536C2"/>
    <w:multiLevelType w:val="hybridMultilevel"/>
    <w:tmpl w:val="F984F8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25C88"/>
    <w:multiLevelType w:val="hybridMultilevel"/>
    <w:tmpl w:val="CD4EC5EE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51EB256">
      <w:start w:val="1"/>
      <w:numFmt w:val="bullet"/>
      <w:lvlText w:val=""/>
      <w:lvlJc w:val="left"/>
      <w:pPr>
        <w:tabs>
          <w:tab w:val="num" w:pos="1598"/>
        </w:tabs>
        <w:ind w:left="1711" w:hanging="283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D785742"/>
    <w:multiLevelType w:val="hybridMultilevel"/>
    <w:tmpl w:val="93C20FE6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10233C"/>
    <w:multiLevelType w:val="hybridMultilevel"/>
    <w:tmpl w:val="A502B79A"/>
    <w:lvl w:ilvl="0" w:tplc="040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C2F682F"/>
    <w:multiLevelType w:val="hybridMultilevel"/>
    <w:tmpl w:val="57969F48"/>
    <w:lvl w:ilvl="0" w:tplc="7BF4BBB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82E2A"/>
    <w:multiLevelType w:val="hybridMultilevel"/>
    <w:tmpl w:val="73D06FB4"/>
    <w:lvl w:ilvl="0" w:tplc="3050B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94919"/>
    <w:multiLevelType w:val="hybridMultilevel"/>
    <w:tmpl w:val="0108F7DA"/>
    <w:lvl w:ilvl="0" w:tplc="7BF4BBB2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F02B1"/>
    <w:multiLevelType w:val="hybridMultilevel"/>
    <w:tmpl w:val="01DA5B92"/>
    <w:lvl w:ilvl="0" w:tplc="040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6450222"/>
    <w:multiLevelType w:val="hybridMultilevel"/>
    <w:tmpl w:val="09429C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B680E"/>
    <w:multiLevelType w:val="hybridMultilevel"/>
    <w:tmpl w:val="68BA48F2"/>
    <w:lvl w:ilvl="0" w:tplc="7BF4BBB2">
      <w:start w:val="1"/>
      <w:numFmt w:val="bullet"/>
      <w:lvlText w:val="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sz w:val="32"/>
      </w:rPr>
    </w:lvl>
    <w:lvl w:ilvl="1" w:tplc="C51EB256">
      <w:start w:val="1"/>
      <w:numFmt w:val="bullet"/>
      <w:lvlText w:val=""/>
      <w:lvlJc w:val="left"/>
      <w:pPr>
        <w:tabs>
          <w:tab w:val="num" w:pos="1250"/>
        </w:tabs>
        <w:ind w:left="1363" w:hanging="283"/>
      </w:pPr>
      <w:rPr>
        <w:rFonts w:ascii="Wingdings" w:hAnsi="Wingdings" w:hint="default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9562200">
    <w:abstractNumId w:val="1"/>
  </w:num>
  <w:num w:numId="2" w16cid:durableId="1040790208">
    <w:abstractNumId w:val="9"/>
  </w:num>
  <w:num w:numId="3" w16cid:durableId="1739327698">
    <w:abstractNumId w:val="4"/>
  </w:num>
  <w:num w:numId="4" w16cid:durableId="1968509906">
    <w:abstractNumId w:val="2"/>
  </w:num>
  <w:num w:numId="5" w16cid:durableId="1217358499">
    <w:abstractNumId w:val="8"/>
  </w:num>
  <w:num w:numId="6" w16cid:durableId="390470665">
    <w:abstractNumId w:val="5"/>
  </w:num>
  <w:num w:numId="7" w16cid:durableId="1355762363">
    <w:abstractNumId w:val="0"/>
  </w:num>
  <w:num w:numId="8" w16cid:durableId="191649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102076">
    <w:abstractNumId w:val="11"/>
  </w:num>
  <w:num w:numId="10" w16cid:durableId="1032875335">
    <w:abstractNumId w:val="6"/>
  </w:num>
  <w:num w:numId="11" w16cid:durableId="692877592">
    <w:abstractNumId w:val="10"/>
  </w:num>
  <w:num w:numId="12" w16cid:durableId="990406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33"/>
    <w:rsid w:val="00050FB0"/>
    <w:rsid w:val="001D60C0"/>
    <w:rsid w:val="00290A55"/>
    <w:rsid w:val="00320644"/>
    <w:rsid w:val="003261E4"/>
    <w:rsid w:val="003B1CA7"/>
    <w:rsid w:val="0045053D"/>
    <w:rsid w:val="00552410"/>
    <w:rsid w:val="00663F38"/>
    <w:rsid w:val="006F187E"/>
    <w:rsid w:val="00877E4B"/>
    <w:rsid w:val="00885680"/>
    <w:rsid w:val="008D3756"/>
    <w:rsid w:val="008E0312"/>
    <w:rsid w:val="00996BC9"/>
    <w:rsid w:val="00BD383E"/>
    <w:rsid w:val="00C97E22"/>
    <w:rsid w:val="00CE51E4"/>
    <w:rsid w:val="00D84C99"/>
    <w:rsid w:val="00E25C01"/>
    <w:rsid w:val="00E52133"/>
    <w:rsid w:val="00FA772C"/>
    <w:rsid w:val="00FE0B82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14A"/>
  <w15:chartTrackingRefBased/>
  <w15:docId w15:val="{42822EFF-EEAC-4B93-99CE-493CFE49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77E4B"/>
    <w:pPr>
      <w:keepNext/>
      <w:spacing w:before="3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77E4B"/>
    <w:pPr>
      <w:keepNext/>
      <w:spacing w:before="300" w:after="300"/>
      <w:jc w:val="center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E4B"/>
    <w:rPr>
      <w:rFonts w:ascii="Times New Roman" w:eastAsia="Times New Roman" w:hAnsi="Times New Roman" w:cs="Arial"/>
      <w:b/>
      <w:bCs/>
      <w:kern w:val="32"/>
      <w:sz w:val="28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7E4B"/>
    <w:rPr>
      <w:rFonts w:ascii="Times New Roman" w:eastAsia="Times New Roman" w:hAnsi="Times New Roman" w:cs="Arial"/>
      <w:b/>
      <w:bCs/>
      <w:i/>
      <w:iCs/>
      <w:sz w:val="24"/>
      <w:szCs w:val="28"/>
      <w:lang w:val="ro-RO" w:eastAsia="ro-RO"/>
    </w:rPr>
  </w:style>
  <w:style w:type="paragraph" w:styleId="Footer">
    <w:name w:val="footer"/>
    <w:basedOn w:val="Normal"/>
    <w:link w:val="FooterChar"/>
    <w:rsid w:val="0087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7E4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77E4B"/>
  </w:style>
  <w:style w:type="paragraph" w:customStyle="1" w:styleId="StilTitlu1TimesNewRoman">
    <w:name w:val="Stil Titlu 1 + Times New Roman"/>
    <w:basedOn w:val="Heading1"/>
    <w:rsid w:val="00877E4B"/>
  </w:style>
  <w:style w:type="paragraph" w:customStyle="1" w:styleId="StyleStyleHeading211ptBlackCentered11pt">
    <w:name w:val="Style Style Heading 2 + 11 pt Black Centered + 11 pt"/>
    <w:basedOn w:val="Normal"/>
    <w:rsid w:val="00BD383E"/>
    <w:pPr>
      <w:keepNext/>
      <w:spacing w:before="300" w:after="300"/>
      <w:jc w:val="center"/>
      <w:outlineLvl w:val="1"/>
    </w:pPr>
    <w:rPr>
      <w:b/>
      <w:bCs/>
      <w:i/>
      <w:iCs/>
      <w:color w:val="00000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25C01"/>
    <w:pPr>
      <w:ind w:left="720"/>
      <w:contextualSpacing/>
    </w:pPr>
  </w:style>
  <w:style w:type="paragraph" w:styleId="NoSpacing">
    <w:name w:val="No Spacing"/>
    <w:uiPriority w:val="1"/>
    <w:qFormat/>
    <w:rsid w:val="003206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1679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Colceriu</dc:creator>
  <cp:keywords/>
  <dc:description/>
  <cp:lastModifiedBy>Viorel Andrievici</cp:lastModifiedBy>
  <cp:revision>12</cp:revision>
  <dcterms:created xsi:type="dcterms:W3CDTF">2020-01-20T06:31:00Z</dcterms:created>
  <dcterms:modified xsi:type="dcterms:W3CDTF">2024-02-07T11:43:00Z</dcterms:modified>
</cp:coreProperties>
</file>